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4A" w:rsidRDefault="00D6534A" w:rsidP="00EF5212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D6534A" w:rsidRDefault="00D6534A" w:rsidP="00EF5212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EF5212" w:rsidRDefault="00D6534A" w:rsidP="00EF5212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163830</wp:posOffset>
                </wp:positionV>
                <wp:extent cx="4366260" cy="9067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4A" w:rsidRDefault="00D653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9AD1E" wp14:editId="46E6E0EA">
                                  <wp:extent cx="3548380" cy="8089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8380" cy="80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6pt;margin-top:12.9pt;width:343.8pt;height:7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+ajQIAAJEFAAAOAAAAZHJzL2Uyb0RvYy54bWysVE1vGyEQvVfqf0Dcm/VXnMTKOnIdpaoU&#10;JVGdKmfMgo0KDAXsXffXd2DXH01zSdXLLjBvZpjHm7m+aYwmW+GDAlvS/lmPEmE5VMquSvr9+e7T&#10;JSUhMlsxDVaUdCcCvZl+/HBdu4kYwBp0JTzBIDZMalfSdYxuUhSBr4Vh4QycsGiU4A2LuPWrovKs&#10;xuhGF4Neb1zU4CvngYsQ8PS2NdJpji+l4PFRyiAi0SXFu8X89fm7TN9ies0mK8/cWvHuGuwfbmGY&#10;spj0EOqWRUY2Xv0VyijuIYCMZxxMAVIqLnINWE2/96qaxZo5kWtBcoI70BT+X1j+sH3yRFUlHVJi&#10;mcEnehZNJJ+hIcPETu3CBEELh7DY4DG+8v484GEqupHepD+WQ9COPO8O3KZgHA9Hw/F4MEYTR9tV&#10;b3xxmckvjt7Oh/hFgCFpUVKPb5cpZdv7EPEmCN1DUrIAWlV3Suu8SXoRc+3JluFL65jviB5/oLQl&#10;dUnHw/NeDmwhubeRtU1hRFZMly5V3laYV3GnRcJo+01IZCwX+kZuxrmwh/wZnVASU73HscMfb/Ue&#10;57YO9MiZwcaDs1EWfK4+t9iRsurHnjLZ4pHwk7rTMjbLJkvlIIAlVDvUhYe2r4Ljdwof756F+MQ8&#10;NhK+Nw6H+IgfqQHJh25FyRr8r7fOEx71jVZKamzMkoafG+YFJfqrReVf9Uej1Ml5Mzq/GODGn1qW&#10;pxa7MXNARfRxDDmelwkf9X4pPZgXnCGzlBVNzHLMXdK4X85jOy5wBnExm2UQ9q5j8d4uHE+hE8tJ&#10;ms/NC/Ou029E5T/AvoXZ5JWMW2zytDDbRJAqazzx3LLa8Y99n6Xfzag0WE73GXWcpNPfAAAA//8D&#10;AFBLAwQUAAYACAAAACEAQMuon+EAAAAKAQAADwAAAGRycy9kb3ducmV2LnhtbEyPy06EQBBF9yb+&#10;Q6dM3JiZRkaQIM3EGB/J7Bx8xF0PXQKRriZ0D+DfW650WamTe88ttovtxYSj7xwpuFxHIJBqZzpq&#10;FLxUD6sMhA+ajO4doYJv9LAtT08KnRs30zNO+9AIDiGfawVtCEMupa9btNqv3YDEv083Wh34HBtp&#10;Rj1zuO1lHEWptLojbmj1gHct1l/7o1XwcdG87/zy+Dpvks1w/zRV12+mUur8bLm9ARFwCX8w/Oqz&#10;OpTsdHBHMl70ClZZEjOqIE54AgNpFF+BODCZZinIspD/J5Q/AAAA//8DAFBLAQItABQABgAIAAAA&#10;IQC2gziS/gAAAOEBAAATAAAAAAAAAAAAAAAAAAAAAABbQ29udGVudF9UeXBlc10ueG1sUEsBAi0A&#10;FAAGAAgAAAAhADj9If/WAAAAlAEAAAsAAAAAAAAAAAAAAAAALwEAAF9yZWxzLy5yZWxzUEsBAi0A&#10;FAAGAAgAAAAhAN6fT5qNAgAAkQUAAA4AAAAAAAAAAAAAAAAALgIAAGRycy9lMm9Eb2MueG1sUEsB&#10;Ai0AFAAGAAgAAAAhAEDLqJ/hAAAACgEAAA8AAAAAAAAAAAAAAAAA5wQAAGRycy9kb3ducmV2Lnht&#10;bFBLBQYAAAAABAAEAPMAAAD1BQAAAAA=&#10;" fillcolor="white [3201]" stroked="f" strokeweight=".5pt">
                <v:textbox>
                  <w:txbxContent>
                    <w:p w:rsidR="00D6534A" w:rsidRDefault="00D6534A">
                      <w:r>
                        <w:rPr>
                          <w:noProof/>
                        </w:rPr>
                        <w:drawing>
                          <wp:inline distT="0" distB="0" distL="0" distR="0" wp14:anchorId="6E89AD1E" wp14:editId="46E6E0EA">
                            <wp:extent cx="3548380" cy="8089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8380" cy="80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110490</wp:posOffset>
                </wp:positionV>
                <wp:extent cx="2758440" cy="10896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4A" w:rsidRPr="00D6534A" w:rsidRDefault="00D6534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6534A">
                              <w:rPr>
                                <w:b/>
                                <w:sz w:val="52"/>
                                <w:szCs w:val="52"/>
                              </w:rPr>
                              <w:t>Set-Up Form</w:t>
                            </w:r>
                          </w:p>
                          <w:p w:rsidR="00D6534A" w:rsidRPr="00D6534A" w:rsidRDefault="00D6534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6534A">
                              <w:rPr>
                                <w:b/>
                                <w:sz w:val="40"/>
                                <w:szCs w:val="40"/>
                              </w:rPr>
                              <w:t>Networking Events</w:t>
                            </w:r>
                          </w:p>
                          <w:p w:rsidR="00D6534A" w:rsidRPr="00D6534A" w:rsidRDefault="00D653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534A">
                              <w:rPr>
                                <w:b/>
                                <w:sz w:val="20"/>
                                <w:szCs w:val="20"/>
                              </w:rPr>
                              <w:t>V.02022018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07.2pt;margin-top:8.7pt;width:217.2pt;height:8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4SiwIAAIsFAAAOAAAAZHJzL2Uyb0RvYy54bWysVE1PGzEQvVfqf7B8L5ukEELEBqUgqkoI&#10;UKHi7HhtYtXrce1JdtNfz9i7+SjlQtXLru15M+N5fjPnF21t2VqFaMCVfHg04Ew5CZVxzyX/8Xj9&#10;acJZROEqYcGpkm9U5Bezjx/OGz9VI1iCrVRgFMTFaeNLvkT006KIcqlqEY/AK0dGDaEWSNvwXFRB&#10;NBS9tsVoMBgXDYTKB5AqRjq96ox8luNrrSTeaR0VMltyuhvmb8jfRfoWs3MxfQ7CL43sryH+4Ra1&#10;MI6S7kJdCRRsFcxfoWojA0TQeCShLkBrI1WugaoZDl5V87AUXuVaiJzodzTF/xdW3q7vAzNVyUec&#10;OVHTEz2qFtkXaNkosdP4OCXQgycYtnRMr7w9j3SYim51qNOfymFkJ543O25TMEmHo9OTyfExmSTZ&#10;hoPJ2Xic2S/27j5E/KqgZmlR8kCPlzkV65uIdBWCbiEpWwRrqmtjbd4kwahLG9ha0FNbzJckjz9Q&#10;1rGm5OPPJ4Mc2EFy7yJbl8KoLJk+XSq9KzGvcGNVwlj3XWmiLFf6Rm4hpXK7/BmdUJpSvcexx+9v&#10;9R7nrg7yyJnB4c65Ng5Crj732J6y6ueWMt3hifCDutMS20XbS2IB1YYUEaDrqOjltaFXuxER70Wg&#10;FqKXprGAd/TRFoh16FecLSH8fus84UnZZOWsoZYsefy1EkFxZr850vzZMAsI8+b45HREOcKhZXFo&#10;cav6EkgKQxpAXuZlwqPdLnWA+ommxzxlJZNwknKXHLfLS+wGBU0fqebzDKKu9QJv3IOXKXSiN2ny&#10;sX0SwffCRdL8LWybV0xf6bfDJk8H8xWCNlncieCO1Z546vis+X46pZFyuM+o/QydvQAAAP//AwBQ&#10;SwMEFAAGAAgAAAAhAIzV6N3hAAAACwEAAA8AAABkcnMvZG93bnJldi54bWxMj0FPwzAMhe9I/IfI&#10;SFzQlo6VrZSmE0LAJG6sA8Qta0xb0ThVk7Xl3+Od4GRb7+n5e9lmsq0YsPeNIwWLeQQCqXSmoUrB&#10;vniaJSB80GR06wgV/KCHTX5+lunUuJFecdiFSnAI+VQrqEPoUil9WaPVfu46JNa+XG914LOvpOn1&#10;yOG2lddRtJJWN8Qfat3hQ43l9+5oFXxeVR8vfnp+G5c3y+5xOxTrd1ModXkx3d+BCDiFPzOc8Bkd&#10;cmY6uCMZL1oFq0Ucs5WFNc+TIYoTLnPgLbmNQOaZ/N8h/wUAAP//AwBQSwECLQAUAAYACAAAACEA&#10;toM4kv4AAADhAQAAEwAAAAAAAAAAAAAAAAAAAAAAW0NvbnRlbnRfVHlwZXNdLnhtbFBLAQItABQA&#10;BgAIAAAAIQA4/SH/1gAAAJQBAAALAAAAAAAAAAAAAAAAAC8BAABfcmVscy8ucmVsc1BLAQItABQA&#10;BgAIAAAAIQAEL94SiwIAAIsFAAAOAAAAAAAAAAAAAAAAAC4CAABkcnMvZTJvRG9jLnhtbFBLAQIt&#10;ABQABgAIAAAAIQCM1ejd4QAAAAsBAAAPAAAAAAAAAAAAAAAAAOUEAABkcnMvZG93bnJldi54bWxQ&#10;SwUGAAAAAAQABADzAAAA8wUAAAAA&#10;" fillcolor="white [3201]" stroked="f" strokeweight=".5pt">
                <v:textbox>
                  <w:txbxContent>
                    <w:p w:rsidR="00D6534A" w:rsidRPr="00D6534A" w:rsidRDefault="00D6534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D6534A">
                        <w:rPr>
                          <w:b/>
                          <w:sz w:val="52"/>
                          <w:szCs w:val="52"/>
                        </w:rPr>
                        <w:t>Set-Up Form</w:t>
                      </w:r>
                    </w:p>
                    <w:p w:rsidR="00D6534A" w:rsidRPr="00D6534A" w:rsidRDefault="00D6534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6534A">
                        <w:rPr>
                          <w:b/>
                          <w:sz w:val="40"/>
                          <w:szCs w:val="40"/>
                        </w:rPr>
                        <w:t>Networking Events</w:t>
                      </w:r>
                    </w:p>
                    <w:p w:rsidR="00D6534A" w:rsidRPr="00D6534A" w:rsidRDefault="00D653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6534A">
                        <w:rPr>
                          <w:b/>
                          <w:sz w:val="20"/>
                          <w:szCs w:val="20"/>
                        </w:rPr>
                        <w:t>V.02022018</w:t>
                      </w:r>
                    </w:p>
                  </w:txbxContent>
                </v:textbox>
              </v:shape>
            </w:pict>
          </mc:Fallback>
        </mc:AlternateContent>
      </w:r>
    </w:p>
    <w:p w:rsidR="00EF5212" w:rsidRPr="00EF5212" w:rsidRDefault="00EF5212" w:rsidP="00EF5212">
      <w:pPr>
        <w:pStyle w:val="NormalWeb"/>
        <w:spacing w:before="0" w:beforeAutospacing="0" w:after="0" w:afterAutospacing="0" w:line="216" w:lineRule="auto"/>
        <w:ind w:left="-720" w:right="-720"/>
        <w:rPr>
          <w:rFonts w:asciiTheme="minorHAnsi" w:hAnsiTheme="minorHAnsi"/>
          <w:b/>
          <w:bCs/>
        </w:rPr>
      </w:pPr>
    </w:p>
    <w:p w:rsidR="00D6534A" w:rsidRPr="00425D3A" w:rsidRDefault="00F56264" w:rsidP="00D6534A">
      <w:pPr>
        <w:pStyle w:val="NormalWeb"/>
        <w:spacing w:before="0" w:beforeAutospacing="0" w:after="0" w:afterAutospacing="0" w:line="216" w:lineRule="auto"/>
        <w:ind w:left="-720" w:right="-72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Cs/>
          <w:sz w:val="52"/>
          <w:szCs w:val="52"/>
        </w:rPr>
        <w:t xml:space="preserve">  </w:t>
      </w:r>
      <w:r>
        <w:rPr>
          <w:rFonts w:asciiTheme="minorHAnsi" w:hAnsiTheme="minorHAnsi"/>
          <w:bCs/>
          <w:sz w:val="52"/>
          <w:szCs w:val="52"/>
        </w:rPr>
        <w:tab/>
      </w:r>
      <w:r>
        <w:rPr>
          <w:rFonts w:asciiTheme="minorHAnsi" w:hAnsiTheme="minorHAnsi"/>
          <w:bCs/>
          <w:sz w:val="52"/>
          <w:szCs w:val="52"/>
        </w:rPr>
        <w:tab/>
      </w:r>
      <w:r w:rsidR="00956FAB">
        <w:rPr>
          <w:rFonts w:asciiTheme="minorHAnsi" w:hAnsiTheme="minorHAnsi"/>
          <w:bCs/>
          <w:sz w:val="52"/>
          <w:szCs w:val="52"/>
        </w:rPr>
        <w:t xml:space="preserve">     </w:t>
      </w:r>
    </w:p>
    <w:p w:rsidR="007170D7" w:rsidRPr="00425D3A" w:rsidRDefault="007170D7" w:rsidP="00425D3A">
      <w:pPr>
        <w:pStyle w:val="NormalWeb"/>
        <w:tabs>
          <w:tab w:val="left" w:pos="-720"/>
        </w:tabs>
        <w:spacing w:before="0" w:beforeAutospacing="0" w:after="0" w:afterAutospacing="0" w:line="240" w:lineRule="auto"/>
        <w:ind w:right="-720"/>
        <w:rPr>
          <w:rFonts w:asciiTheme="minorHAnsi" w:hAnsiTheme="minorHAnsi"/>
          <w:b/>
          <w:bCs/>
          <w:sz w:val="40"/>
          <w:szCs w:val="40"/>
        </w:rPr>
      </w:pPr>
      <w:r w:rsidRPr="00425D3A">
        <w:rPr>
          <w:rFonts w:asciiTheme="minorHAnsi" w:hAnsiTheme="minorHAnsi"/>
          <w:b/>
          <w:bCs/>
          <w:sz w:val="40"/>
          <w:szCs w:val="40"/>
        </w:rPr>
        <w:tab/>
      </w:r>
      <w:r w:rsidRPr="00425D3A">
        <w:rPr>
          <w:rFonts w:asciiTheme="minorHAnsi" w:hAnsiTheme="minorHAnsi"/>
          <w:b/>
          <w:bCs/>
          <w:sz w:val="40"/>
          <w:szCs w:val="40"/>
        </w:rPr>
        <w:tab/>
      </w:r>
    </w:p>
    <w:p w:rsidR="00F56264" w:rsidRDefault="00425FE4" w:rsidP="00425D3A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  <w:r>
        <w:rPr>
          <w:rFonts w:asciiTheme="minorHAnsi" w:hAnsiTheme="minorHAnsi"/>
          <w:b/>
          <w:bCs/>
          <w:sz w:val="52"/>
          <w:szCs w:val="52"/>
        </w:rPr>
        <w:tab/>
      </w:r>
    </w:p>
    <w:p w:rsidR="00D6534A" w:rsidRPr="00D6534A" w:rsidRDefault="00D6534A" w:rsidP="00425D3A">
      <w:pPr>
        <w:pStyle w:val="NormalWeb"/>
        <w:tabs>
          <w:tab w:val="left" w:pos="-720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  <w:sz w:val="16"/>
          <w:szCs w:val="32"/>
        </w:rPr>
      </w:pPr>
    </w:p>
    <w:p w:rsidR="00FA0F4D" w:rsidRDefault="00FA0F4D" w:rsidP="00FA0F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Please submit this form no less than </w:t>
      </w:r>
      <w:r w:rsidRPr="00FA0F4D">
        <w:rPr>
          <w:b/>
          <w:sz w:val="24"/>
          <w:szCs w:val="24"/>
          <w:highlight w:val="yellow"/>
        </w:rPr>
        <w:t>6 weeks prior to the event date</w:t>
      </w:r>
      <w:r>
        <w:rPr>
          <w:sz w:val="24"/>
          <w:szCs w:val="24"/>
        </w:rPr>
        <w:t>.</w:t>
      </w:r>
    </w:p>
    <w:p w:rsidR="00FA0F4D" w:rsidRPr="00FA0F4D" w:rsidRDefault="00FA0F4D" w:rsidP="00FA0F4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A0F4D">
        <w:rPr>
          <w:sz w:val="24"/>
          <w:szCs w:val="24"/>
        </w:rPr>
        <w:t>Submission of incomplete forms may delay opening of registration.</w:t>
      </w:r>
    </w:p>
    <w:p w:rsidR="00F56264" w:rsidRPr="00425FE4" w:rsidRDefault="00425FE4" w:rsidP="00425FE4">
      <w:pPr>
        <w:pStyle w:val="Heading1"/>
        <w:numPr>
          <w:ilvl w:val="0"/>
          <w:numId w:val="10"/>
        </w:numPr>
        <w:spacing w:before="0" w:after="0"/>
        <w:ind w:right="-720"/>
        <w:rPr>
          <w:rFonts w:asciiTheme="minorHAnsi" w:eastAsiaTheme="minorHAnsi" w:hAnsiTheme="minorHAnsi"/>
          <w:b w:val="0"/>
          <w:bCs w:val="0"/>
          <w:kern w:val="0"/>
          <w:sz w:val="24"/>
          <w:szCs w:val="24"/>
        </w:rPr>
      </w:pPr>
      <w:r w:rsidRPr="00425FE4">
        <w:rPr>
          <w:rFonts w:asciiTheme="minorHAnsi" w:eastAsiaTheme="minorHAnsi" w:hAnsiTheme="minorHAnsi"/>
          <w:b w:val="0"/>
          <w:bCs w:val="0"/>
          <w:kern w:val="0"/>
          <w:sz w:val="24"/>
          <w:szCs w:val="24"/>
        </w:rPr>
        <w:t>Forms submitted less than 30 days prior to an event may require your chapter president’s approval.</w:t>
      </w:r>
    </w:p>
    <w:p w:rsidR="00425FE4" w:rsidRPr="00FA0F4D" w:rsidRDefault="00425FE4" w:rsidP="00F56264">
      <w:pPr>
        <w:ind w:left="-720" w:right="-720"/>
        <w:jc w:val="center"/>
        <w:rPr>
          <w:b/>
          <w:sz w:val="24"/>
          <w:szCs w:val="24"/>
        </w:rPr>
      </w:pPr>
    </w:p>
    <w:p w:rsidR="00F56264" w:rsidRPr="00F11F01" w:rsidRDefault="008A79C9" w:rsidP="00F56264">
      <w:pPr>
        <w:ind w:left="-720" w:right="-720"/>
        <w:jc w:val="center"/>
        <w:rPr>
          <w:b/>
          <w:sz w:val="28"/>
          <w:szCs w:val="28"/>
          <w:u w:val="single"/>
        </w:rPr>
      </w:pPr>
      <w:r w:rsidRPr="00F11F01">
        <w:rPr>
          <w:b/>
          <w:sz w:val="28"/>
          <w:szCs w:val="28"/>
        </w:rPr>
        <w:t xml:space="preserve">Send </w:t>
      </w:r>
      <w:r w:rsidR="00F56264" w:rsidRPr="00F11F01">
        <w:rPr>
          <w:b/>
          <w:sz w:val="28"/>
          <w:szCs w:val="28"/>
        </w:rPr>
        <w:t xml:space="preserve">completed form to </w:t>
      </w:r>
      <w:hyperlink r:id="rId7" w:history="1">
        <w:r w:rsidR="00026244" w:rsidRPr="00F11F01">
          <w:rPr>
            <w:rStyle w:val="Hyperlink"/>
            <w:b/>
            <w:sz w:val="28"/>
            <w:szCs w:val="28"/>
          </w:rPr>
          <w:t>events@hbanet.org</w:t>
        </w:r>
      </w:hyperlink>
    </w:p>
    <w:p w:rsidR="00026244" w:rsidRPr="00B4219C" w:rsidRDefault="000C00D1" w:rsidP="00F56264">
      <w:pPr>
        <w:ind w:left="-720" w:right="-720"/>
        <w:jc w:val="center"/>
        <w:rPr>
          <w:b/>
          <w:sz w:val="24"/>
          <w:szCs w:val="24"/>
        </w:rPr>
      </w:pPr>
      <w:r>
        <w:rPr>
          <w:b/>
          <w:bCs/>
          <w:noProof/>
        </w:rPr>
        <w:pict>
          <v:rect id="_x0000_s1027" style="position:absolute;left:0;text-align:left;margin-left:-58.2pt;margin-top:17.75pt;width:588.6pt;height:152.05pt;z-index:251660288" filled="f"/>
        </w:pic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F56264" w:rsidRPr="004A627F" w:rsidRDefault="00F56264" w:rsidP="00F56264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sz w:val="22"/>
        </w:rPr>
        <w:t>Required fields are highlighted in</w:t>
      </w:r>
      <w:r w:rsidR="00BB103E" w:rsidRPr="004A627F">
        <w:rPr>
          <w:rFonts w:asciiTheme="minorHAnsi" w:hAnsiTheme="minorHAnsi"/>
          <w:b/>
          <w:bCs/>
          <w:color w:val="C00000"/>
          <w:sz w:val="22"/>
        </w:rPr>
        <w:t xml:space="preserve"> “red”</w:t>
      </w:r>
      <w:r w:rsidRPr="004A627F">
        <w:rPr>
          <w:rFonts w:asciiTheme="minorHAnsi" w:hAnsiTheme="minorHAnsi"/>
          <w:b/>
          <w:bCs/>
          <w:color w:val="C00000"/>
          <w:sz w:val="22"/>
        </w:rPr>
        <w:br/>
        <w:t>Date completed</w:t>
      </w:r>
      <w:r w:rsidRPr="004A627F">
        <w:rPr>
          <w:rFonts w:asciiTheme="minorHAnsi" w:hAnsiTheme="minorHAnsi"/>
          <w:b/>
          <w:bCs/>
          <w:color w:val="FF0000"/>
          <w:sz w:val="22"/>
        </w:rPr>
        <w:t>:</w:t>
      </w:r>
      <w:r w:rsidR="00DE3E71" w:rsidRPr="004A627F">
        <w:rPr>
          <w:rFonts w:asciiTheme="minorHAnsi" w:hAnsiTheme="minorHAnsi"/>
          <w:bCs/>
          <w:sz w:val="22"/>
        </w:rPr>
        <w:t xml:space="preserve"> </w:t>
      </w:r>
      <w:r w:rsidRPr="004A627F">
        <w:rPr>
          <w:rFonts w:asciiTheme="minorHAnsi" w:hAnsiTheme="minorHAnsi"/>
          <w:bCs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 w:rsidRPr="004A627F">
        <w:rPr>
          <w:rFonts w:asciiTheme="minorHAnsi" w:hAnsiTheme="minorHAnsi"/>
          <w:bCs/>
          <w:sz w:val="22"/>
        </w:rPr>
        <w:instrText xml:space="preserve"> FORMTEXT </w:instrText>
      </w:r>
      <w:r w:rsidRPr="004A627F">
        <w:rPr>
          <w:rFonts w:asciiTheme="minorHAnsi" w:hAnsiTheme="minorHAnsi"/>
          <w:bCs/>
          <w:sz w:val="22"/>
        </w:rPr>
      </w:r>
      <w:r w:rsidRPr="004A627F">
        <w:rPr>
          <w:rFonts w:asciiTheme="minorHAnsi" w:hAnsiTheme="minorHAnsi"/>
          <w:bCs/>
          <w:sz w:val="22"/>
        </w:rPr>
        <w:fldChar w:fldCharType="separate"/>
      </w:r>
      <w:bookmarkStart w:id="1" w:name="_GoBack"/>
      <w:r w:rsidRPr="004A627F">
        <w:rPr>
          <w:rFonts w:asciiTheme="minorHAnsi" w:hAnsiTheme="minorHAnsi"/>
          <w:bCs/>
          <w:noProof/>
          <w:sz w:val="22"/>
        </w:rPr>
        <w:t> </w:t>
      </w:r>
      <w:r w:rsidRPr="004A627F">
        <w:rPr>
          <w:rFonts w:asciiTheme="minorHAnsi" w:hAnsiTheme="minorHAnsi"/>
          <w:bCs/>
          <w:noProof/>
          <w:sz w:val="22"/>
        </w:rPr>
        <w:t> </w:t>
      </w:r>
      <w:r w:rsidRPr="004A627F">
        <w:rPr>
          <w:rFonts w:asciiTheme="minorHAnsi" w:hAnsiTheme="minorHAnsi"/>
          <w:bCs/>
          <w:noProof/>
          <w:sz w:val="22"/>
        </w:rPr>
        <w:t> </w:t>
      </w:r>
      <w:r w:rsidRPr="004A627F">
        <w:rPr>
          <w:rFonts w:asciiTheme="minorHAnsi" w:hAnsiTheme="minorHAnsi"/>
          <w:bCs/>
          <w:noProof/>
          <w:sz w:val="22"/>
        </w:rPr>
        <w:t> </w:t>
      </w:r>
      <w:r w:rsidRPr="004A627F">
        <w:rPr>
          <w:rFonts w:asciiTheme="minorHAnsi" w:hAnsiTheme="minorHAnsi"/>
          <w:bCs/>
          <w:noProof/>
          <w:sz w:val="22"/>
        </w:rPr>
        <w:t> </w:t>
      </w:r>
      <w:bookmarkEnd w:id="1"/>
      <w:r w:rsidRPr="004A627F">
        <w:rPr>
          <w:rFonts w:asciiTheme="minorHAnsi" w:hAnsiTheme="minorHAnsi"/>
          <w:bCs/>
          <w:sz w:val="22"/>
        </w:rPr>
        <w:fldChar w:fldCharType="end"/>
      </w:r>
      <w:bookmarkEnd w:id="0"/>
    </w:p>
    <w:p w:rsidR="004A627F" w:rsidRPr="004A627F" w:rsidRDefault="004A627F" w:rsidP="00F56264">
      <w:pPr>
        <w:pStyle w:val="NormalWeb"/>
        <w:tabs>
          <w:tab w:val="left" w:pos="3132"/>
        </w:tabs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color w:val="C00000"/>
          <w:sz w:val="22"/>
        </w:rPr>
        <w:t>Region:</w:t>
      </w:r>
      <w:r w:rsidRPr="004A627F">
        <w:rPr>
          <w:rFonts w:asciiTheme="minorHAnsi" w:hAnsiTheme="minorHAnsi"/>
          <w:b/>
          <w:bCs/>
          <w:sz w:val="22"/>
        </w:rPr>
        <w:t xml:space="preserve"> </w:t>
      </w:r>
      <w:r w:rsidRPr="004A627F">
        <w:rPr>
          <w:rFonts w:asciiTheme="minorHAnsi" w:hAnsiTheme="minorHAnsi"/>
          <w:bCs/>
          <w:sz w:val="22"/>
        </w:rPr>
        <w:t xml:space="preserve"> </w:t>
      </w:r>
      <w:r w:rsidRPr="004A627F">
        <w:rPr>
          <w:rFonts w:asciiTheme="minorHAnsi" w:hAnsiTheme="minorHAnsi"/>
          <w:bCs/>
          <w:sz w:val="20"/>
          <w:szCs w:val="21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Central Region"/>
              <w:listEntry w:val="Europe Region"/>
              <w:listEntry w:val="Mid-Atlantic Region"/>
              <w:listEntry w:val="Midwest Region"/>
              <w:listEntry w:val="New England Region"/>
              <w:listEntry w:val="NY/NJ Region"/>
              <w:listEntry w:val="Pacific Region"/>
              <w:listEntry w:val="Southeast Region"/>
              <w:listEntry w:val="Southwest Region"/>
            </w:ddList>
          </w:ffData>
        </w:fldChar>
      </w:r>
      <w:r w:rsidRPr="004A627F">
        <w:rPr>
          <w:rFonts w:asciiTheme="minorHAnsi" w:hAnsiTheme="minorHAnsi"/>
          <w:bCs/>
          <w:sz w:val="20"/>
          <w:szCs w:val="21"/>
        </w:rPr>
        <w:instrText xml:space="preserve"> FORMDROPDOWN </w:instrText>
      </w:r>
      <w:r w:rsidR="000C00D1">
        <w:rPr>
          <w:rFonts w:asciiTheme="minorHAnsi" w:hAnsiTheme="minorHAnsi"/>
          <w:bCs/>
          <w:sz w:val="20"/>
          <w:szCs w:val="21"/>
        </w:rPr>
      </w:r>
      <w:r w:rsidR="000C00D1">
        <w:rPr>
          <w:rFonts w:asciiTheme="minorHAnsi" w:hAnsiTheme="minorHAnsi"/>
          <w:bCs/>
          <w:sz w:val="20"/>
          <w:szCs w:val="21"/>
        </w:rPr>
        <w:fldChar w:fldCharType="separate"/>
      </w:r>
      <w:r w:rsidRPr="004A627F">
        <w:rPr>
          <w:rFonts w:asciiTheme="minorHAnsi" w:hAnsiTheme="minorHAnsi"/>
          <w:bCs/>
          <w:sz w:val="20"/>
          <w:szCs w:val="21"/>
        </w:rPr>
        <w:fldChar w:fldCharType="end"/>
      </w:r>
    </w:p>
    <w:p w:rsidR="00DE3E71" w:rsidRPr="004A627F" w:rsidRDefault="00F56264" w:rsidP="00DE3E71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color w:val="C00000"/>
          <w:sz w:val="22"/>
        </w:rPr>
        <w:t>Chapter</w:t>
      </w:r>
      <w:r w:rsidR="0052706F" w:rsidRPr="004A627F">
        <w:rPr>
          <w:rFonts w:asciiTheme="minorHAnsi" w:hAnsiTheme="minorHAnsi"/>
          <w:b/>
          <w:bCs/>
          <w:color w:val="C00000"/>
          <w:sz w:val="22"/>
        </w:rPr>
        <w:t>/Affiliate location</w:t>
      </w:r>
      <w:r w:rsidRPr="004A627F">
        <w:rPr>
          <w:rFonts w:asciiTheme="minorHAnsi" w:hAnsiTheme="minorHAnsi"/>
          <w:b/>
          <w:bCs/>
          <w:color w:val="FF0000"/>
          <w:sz w:val="22"/>
        </w:rPr>
        <w:t>:</w:t>
      </w:r>
      <w:r w:rsidR="00DE3E71" w:rsidRPr="004A627F">
        <w:rPr>
          <w:rFonts w:asciiTheme="minorHAnsi" w:hAnsiTheme="minorHAnsi"/>
          <w:bCs/>
          <w:sz w:val="22"/>
        </w:rPr>
        <w:t xml:space="preserve"> </w:t>
      </w:r>
      <w:r w:rsidR="0052706F" w:rsidRPr="004A627F">
        <w:rPr>
          <w:rFonts w:asciiTheme="minorHAnsi" w:hAnsiTheme="minorHAns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706F" w:rsidRPr="004A627F">
        <w:rPr>
          <w:rFonts w:asciiTheme="minorHAnsi" w:hAnsiTheme="minorHAnsi"/>
          <w:bCs/>
          <w:sz w:val="22"/>
        </w:rPr>
        <w:instrText xml:space="preserve"> FORMTEXT </w:instrText>
      </w:r>
      <w:r w:rsidR="0052706F" w:rsidRPr="004A627F">
        <w:rPr>
          <w:rFonts w:asciiTheme="minorHAnsi" w:hAnsiTheme="minorHAnsi"/>
          <w:bCs/>
          <w:sz w:val="22"/>
        </w:rPr>
      </w:r>
      <w:r w:rsidR="0052706F" w:rsidRPr="004A627F">
        <w:rPr>
          <w:rFonts w:asciiTheme="minorHAnsi" w:hAnsiTheme="minorHAnsi"/>
          <w:bCs/>
          <w:sz w:val="22"/>
        </w:rPr>
        <w:fldChar w:fldCharType="separate"/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t> </w:t>
      </w:r>
      <w:r w:rsidR="0052706F" w:rsidRPr="004A627F">
        <w:rPr>
          <w:rFonts w:asciiTheme="minorHAnsi" w:hAnsiTheme="minorHAnsi"/>
          <w:bCs/>
          <w:sz w:val="22"/>
        </w:rPr>
        <w:fldChar w:fldCharType="end"/>
      </w:r>
      <w:r w:rsidR="00DE3E71" w:rsidRPr="004A627F">
        <w:rPr>
          <w:rFonts w:asciiTheme="minorHAnsi" w:hAnsiTheme="minorHAnsi"/>
          <w:bCs/>
          <w:sz w:val="22"/>
        </w:rPr>
        <w:t xml:space="preserve"> (f</w:t>
      </w:r>
      <w:r w:rsidR="00DE3E71" w:rsidRPr="004A627F">
        <w:rPr>
          <w:rFonts w:asciiTheme="minorHAnsi" w:hAnsiTheme="minorHAnsi"/>
          <w:bCs/>
          <w:sz w:val="18"/>
          <w:szCs w:val="20"/>
        </w:rPr>
        <w:t>or a full list of chapters/affiliates, visit</w:t>
      </w:r>
      <w:r w:rsidR="00DE3E71" w:rsidRPr="004A627F">
        <w:rPr>
          <w:rFonts w:asciiTheme="minorHAnsi" w:hAnsiTheme="minorHAnsi"/>
          <w:b/>
          <w:bCs/>
          <w:sz w:val="18"/>
          <w:szCs w:val="20"/>
        </w:rPr>
        <w:t xml:space="preserve"> </w:t>
      </w:r>
      <w:hyperlink r:id="rId8" w:history="1">
        <w:r w:rsidR="00DE3E71" w:rsidRPr="004A627F">
          <w:rPr>
            <w:rStyle w:val="Hyperlink"/>
            <w:rFonts w:asciiTheme="minorHAnsi" w:hAnsiTheme="minorHAnsi"/>
            <w:b/>
            <w:bCs/>
            <w:sz w:val="18"/>
            <w:szCs w:val="20"/>
          </w:rPr>
          <w:t>http://www.hbanet.org/chapters</w:t>
        </w:r>
      </w:hyperlink>
      <w:r w:rsidR="00DE3E71" w:rsidRPr="004A627F">
        <w:rPr>
          <w:rFonts w:asciiTheme="minorHAnsi" w:hAnsiTheme="minorHAnsi"/>
          <w:b/>
          <w:bCs/>
          <w:sz w:val="18"/>
          <w:szCs w:val="20"/>
        </w:rPr>
        <w:t>)</w:t>
      </w:r>
    </w:p>
    <w:p w:rsidR="004A627F" w:rsidRPr="004A627F" w:rsidRDefault="00F56264" w:rsidP="004A627F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color w:val="C00000"/>
          <w:sz w:val="22"/>
        </w:rPr>
        <w:t>Other chapters involved with this event</w:t>
      </w:r>
      <w:proofErr w:type="gramStart"/>
      <w:r w:rsidRPr="004A627F">
        <w:rPr>
          <w:rFonts w:asciiTheme="minorHAnsi" w:hAnsiTheme="minorHAnsi"/>
          <w:b/>
          <w:bCs/>
          <w:color w:val="C00000"/>
          <w:sz w:val="22"/>
        </w:rPr>
        <w:t xml:space="preserve">: </w:t>
      </w:r>
      <w:bookmarkStart w:id="2" w:name="Text5"/>
      <w:proofErr w:type="gramEnd"/>
      <w:r w:rsidR="00860FC9">
        <w:rPr>
          <w:rFonts w:asciiTheme="minorHAnsi" w:hAnsiTheme="minorHAnsi"/>
          <w:bCs/>
          <w:sz w:val="22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r w:rsidR="00860FC9">
        <w:rPr>
          <w:rFonts w:asciiTheme="minorHAnsi" w:hAnsiTheme="minorHAnsi"/>
          <w:bCs/>
          <w:sz w:val="22"/>
        </w:rPr>
        <w:instrText xml:space="preserve"> FORMDROPDOWN </w:instrText>
      </w:r>
      <w:r w:rsidR="000C00D1">
        <w:rPr>
          <w:rFonts w:asciiTheme="minorHAnsi" w:hAnsiTheme="minorHAnsi"/>
          <w:bCs/>
          <w:sz w:val="22"/>
        </w:rPr>
      </w:r>
      <w:r w:rsidR="000C00D1">
        <w:rPr>
          <w:rFonts w:asciiTheme="minorHAnsi" w:hAnsiTheme="minorHAnsi"/>
          <w:bCs/>
          <w:sz w:val="22"/>
        </w:rPr>
        <w:fldChar w:fldCharType="separate"/>
      </w:r>
      <w:r w:rsidR="00860FC9">
        <w:rPr>
          <w:rFonts w:asciiTheme="minorHAnsi" w:hAnsiTheme="minorHAnsi"/>
          <w:bCs/>
          <w:sz w:val="22"/>
        </w:rPr>
        <w:fldChar w:fldCharType="end"/>
      </w:r>
      <w:r w:rsidR="004A627F" w:rsidRPr="004A627F">
        <w:rPr>
          <w:rFonts w:asciiTheme="minorHAnsi" w:hAnsiTheme="minorHAnsi"/>
          <w:bCs/>
          <w:sz w:val="22"/>
        </w:rPr>
        <w:t xml:space="preserve">; if yes select </w:t>
      </w:r>
      <w:r w:rsidR="004A627F" w:rsidRPr="004A627F">
        <w:rPr>
          <w:rFonts w:asciiTheme="minorHAnsi" w:hAnsiTheme="minorHAnsi"/>
          <w:b/>
          <w:bCs/>
          <w:color w:val="C00000"/>
          <w:sz w:val="22"/>
        </w:rPr>
        <w:t>Chapter/Affiliate location</w:t>
      </w:r>
      <w:r w:rsidR="004A627F" w:rsidRPr="004A627F">
        <w:rPr>
          <w:rFonts w:asciiTheme="minorHAnsi" w:hAnsiTheme="minorHAnsi"/>
          <w:b/>
          <w:bCs/>
          <w:color w:val="FF0000"/>
          <w:sz w:val="22"/>
        </w:rPr>
        <w:t>:</w:t>
      </w:r>
      <w:r w:rsidR="004A627F" w:rsidRPr="004A627F">
        <w:rPr>
          <w:rFonts w:asciiTheme="minorHAnsi" w:hAnsiTheme="minorHAnsi"/>
          <w:bCs/>
          <w:sz w:val="22"/>
        </w:rPr>
        <w:t xml:space="preserve"> </w:t>
      </w:r>
      <w:r w:rsidR="004A627F" w:rsidRPr="004A627F">
        <w:rPr>
          <w:rFonts w:asciiTheme="minorHAnsi" w:hAnsiTheme="minorHAns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627F" w:rsidRPr="004A627F">
        <w:rPr>
          <w:rFonts w:asciiTheme="minorHAnsi" w:hAnsiTheme="minorHAnsi"/>
          <w:bCs/>
          <w:sz w:val="22"/>
        </w:rPr>
        <w:instrText xml:space="preserve"> FORMTEXT </w:instrText>
      </w:r>
      <w:r w:rsidR="004A627F" w:rsidRPr="004A627F">
        <w:rPr>
          <w:rFonts w:asciiTheme="minorHAnsi" w:hAnsiTheme="minorHAnsi"/>
          <w:bCs/>
          <w:sz w:val="22"/>
        </w:rPr>
      </w:r>
      <w:r w:rsidR="004A627F" w:rsidRPr="004A627F">
        <w:rPr>
          <w:rFonts w:asciiTheme="minorHAnsi" w:hAnsiTheme="minorHAnsi"/>
          <w:bCs/>
          <w:sz w:val="22"/>
        </w:rPr>
        <w:fldChar w:fldCharType="separate"/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t> </w:t>
      </w:r>
      <w:r w:rsidR="004A627F" w:rsidRPr="004A627F">
        <w:rPr>
          <w:rFonts w:asciiTheme="minorHAnsi" w:hAnsiTheme="minorHAnsi"/>
          <w:bCs/>
          <w:sz w:val="22"/>
        </w:rPr>
        <w:fldChar w:fldCharType="end"/>
      </w:r>
      <w:r w:rsidR="004A627F" w:rsidRPr="004A627F">
        <w:rPr>
          <w:rFonts w:asciiTheme="minorHAnsi" w:hAnsiTheme="minorHAnsi"/>
          <w:bCs/>
          <w:sz w:val="22"/>
        </w:rPr>
        <w:t xml:space="preserve"> </w:t>
      </w:r>
    </w:p>
    <w:p w:rsidR="00F86C36" w:rsidRPr="004A627F" w:rsidRDefault="00F86C36" w:rsidP="00F86C36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sz w:val="22"/>
        </w:rPr>
      </w:pPr>
      <w:r w:rsidRPr="004A627F">
        <w:rPr>
          <w:rFonts w:asciiTheme="minorHAnsi" w:hAnsiTheme="minorHAnsi"/>
          <w:b/>
          <w:bCs/>
          <w:color w:val="C00000"/>
          <w:sz w:val="22"/>
        </w:rPr>
        <w:t xml:space="preserve">Do you wish you open registration or issue a save-the-date announcement?  </w:t>
      </w:r>
      <w:r w:rsidR="00860FC9">
        <w:rPr>
          <w:rFonts w:asciiTheme="minorHAnsi" w:hAnsiTheme="minorHAnsi"/>
          <w:bCs/>
          <w:sz w:val="20"/>
          <w:szCs w:val="21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regular event (open for registration)"/>
              <w:listEntry w:val="save the date (not yet open for registration)"/>
            </w:ddList>
          </w:ffData>
        </w:fldChar>
      </w:r>
      <w:r w:rsidR="00860FC9">
        <w:rPr>
          <w:rFonts w:asciiTheme="minorHAnsi" w:hAnsiTheme="minorHAnsi"/>
          <w:bCs/>
          <w:sz w:val="20"/>
          <w:szCs w:val="21"/>
        </w:rPr>
        <w:instrText xml:space="preserve"> FORMDROPDOWN </w:instrText>
      </w:r>
      <w:r w:rsidR="000C00D1">
        <w:rPr>
          <w:rFonts w:asciiTheme="minorHAnsi" w:hAnsiTheme="minorHAnsi"/>
          <w:bCs/>
          <w:sz w:val="20"/>
          <w:szCs w:val="21"/>
        </w:rPr>
      </w:r>
      <w:r w:rsidR="000C00D1">
        <w:rPr>
          <w:rFonts w:asciiTheme="minorHAnsi" w:hAnsiTheme="minorHAnsi"/>
          <w:bCs/>
          <w:sz w:val="20"/>
          <w:szCs w:val="21"/>
        </w:rPr>
        <w:fldChar w:fldCharType="separate"/>
      </w:r>
      <w:r w:rsidR="00860FC9">
        <w:rPr>
          <w:rFonts w:asciiTheme="minorHAnsi" w:hAnsiTheme="minorHAnsi"/>
          <w:bCs/>
          <w:sz w:val="20"/>
          <w:szCs w:val="21"/>
        </w:rPr>
        <w:fldChar w:fldCharType="end"/>
      </w:r>
    </w:p>
    <w:bookmarkEnd w:id="2"/>
    <w:p w:rsidR="00425D3A" w:rsidRPr="004A627F" w:rsidRDefault="00F56264" w:rsidP="0070218A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sz w:val="22"/>
        </w:rPr>
      </w:pPr>
      <w:r w:rsidRPr="004A627F">
        <w:rPr>
          <w:rFonts w:asciiTheme="minorHAnsi" w:hAnsiTheme="minorHAnsi"/>
          <w:bCs/>
          <w:sz w:val="22"/>
        </w:rPr>
        <w:tab/>
      </w:r>
      <w:r w:rsidRPr="004A627F">
        <w:rPr>
          <w:rFonts w:asciiTheme="minorHAnsi" w:hAnsiTheme="minorHAnsi"/>
          <w:bCs/>
          <w:sz w:val="22"/>
        </w:rPr>
        <w:tab/>
      </w:r>
      <w:r w:rsidRPr="004A627F">
        <w:rPr>
          <w:rFonts w:asciiTheme="minorHAnsi" w:hAnsiTheme="minorHAnsi"/>
          <w:b/>
          <w:bCs/>
          <w:sz w:val="22"/>
        </w:rPr>
        <w:t>Event type</w:t>
      </w:r>
      <w:r w:rsidR="00425D3A" w:rsidRPr="004A627F">
        <w:rPr>
          <w:rFonts w:asciiTheme="minorHAnsi" w:hAnsiTheme="minorHAnsi"/>
          <w:b/>
          <w:bCs/>
          <w:sz w:val="22"/>
        </w:rPr>
        <w:t>: Networking</w:t>
      </w:r>
    </w:p>
    <w:p w:rsidR="00F56264" w:rsidRPr="004A627F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Cs/>
          <w:szCs w:val="24"/>
        </w:rPr>
      </w:pPr>
      <w:r w:rsidRPr="004A627F">
        <w:rPr>
          <w:b/>
          <w:bCs/>
          <w:color w:val="C00000"/>
          <w:szCs w:val="24"/>
        </w:rPr>
        <w:t>Event audience</w:t>
      </w:r>
      <w:r w:rsidRPr="004A627F">
        <w:rPr>
          <w:bCs/>
          <w:szCs w:val="24"/>
        </w:rPr>
        <w:t xml:space="preserve"> (select only one): </w:t>
      </w:r>
      <w:r w:rsidR="00860FC9">
        <w:rPr>
          <w:bCs/>
          <w:szCs w:val="24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General/All"/>
              <w:listEntry w:val="Executive Women"/>
              <w:listEntry w:val="Affinity: Entrepreneurs"/>
              <w:listEntry w:val="Affinity: Women in Finance"/>
              <w:listEntry w:val="Affinity: Women in IT"/>
              <w:listEntry w:val="Affinity: Women in Science"/>
              <w:listEntry w:val="Affinity: Women in Transition"/>
            </w:ddList>
          </w:ffData>
        </w:fldChar>
      </w:r>
      <w:r w:rsidR="00860FC9">
        <w:rPr>
          <w:bCs/>
          <w:szCs w:val="24"/>
        </w:rPr>
        <w:instrText xml:space="preserve"> FORMDROPDOWN </w:instrText>
      </w:r>
      <w:r w:rsidR="000C00D1">
        <w:rPr>
          <w:bCs/>
          <w:szCs w:val="24"/>
        </w:rPr>
      </w:r>
      <w:r w:rsidR="000C00D1">
        <w:rPr>
          <w:bCs/>
          <w:szCs w:val="24"/>
        </w:rPr>
        <w:fldChar w:fldCharType="separate"/>
      </w:r>
      <w:r w:rsidR="00860FC9">
        <w:rPr>
          <w:bCs/>
          <w:szCs w:val="24"/>
        </w:rPr>
        <w:fldChar w:fldCharType="end"/>
      </w:r>
      <w:r w:rsidRPr="004A627F">
        <w:rPr>
          <w:bCs/>
          <w:szCs w:val="24"/>
        </w:rPr>
        <w:t xml:space="preserve">  </w:t>
      </w:r>
    </w:p>
    <w:p w:rsidR="00425D3A" w:rsidRPr="004A627F" w:rsidRDefault="00425D3A" w:rsidP="00F56264">
      <w:pPr>
        <w:widowControl w:val="0"/>
        <w:autoSpaceDE w:val="0"/>
        <w:autoSpaceDN w:val="0"/>
        <w:adjustRightInd w:val="0"/>
        <w:ind w:left="-720" w:right="-720"/>
        <w:rPr>
          <w:bCs/>
          <w:szCs w:val="24"/>
        </w:rPr>
      </w:pPr>
      <w:r w:rsidRPr="004A627F">
        <w:rPr>
          <w:b/>
          <w:bCs/>
          <w:szCs w:val="24"/>
        </w:rPr>
        <w:t>Primary Competency:</w:t>
      </w:r>
      <w:r w:rsidRPr="004A627F">
        <w:rPr>
          <w:bCs/>
          <w:szCs w:val="24"/>
        </w:rPr>
        <w:t xml:space="preserve"> 9. Networks and ethically self-promotes</w:t>
      </w:r>
    </w:p>
    <w:p w:rsidR="00425D3A" w:rsidRPr="004A627F" w:rsidRDefault="00026244" w:rsidP="00F56264">
      <w:pPr>
        <w:widowControl w:val="0"/>
        <w:autoSpaceDE w:val="0"/>
        <w:autoSpaceDN w:val="0"/>
        <w:adjustRightInd w:val="0"/>
        <w:ind w:left="-720" w:right="-720"/>
        <w:rPr>
          <w:bCs/>
          <w:szCs w:val="24"/>
        </w:rPr>
      </w:pPr>
      <w:r w:rsidRPr="004A627F">
        <w:rPr>
          <w:b/>
          <w:bCs/>
          <w:szCs w:val="24"/>
        </w:rPr>
        <w:t>Secondary Competency:</w:t>
      </w:r>
      <w:r w:rsidRPr="004A627F">
        <w:rPr>
          <w:bCs/>
          <w:szCs w:val="24"/>
        </w:rPr>
        <w:t xml:space="preserve"> </w:t>
      </w:r>
      <w:r w:rsidR="00425D3A" w:rsidRPr="004A627F">
        <w:rPr>
          <w:bCs/>
          <w:szCs w:val="24"/>
        </w:rPr>
        <w:t>No Secondary Competency</w:t>
      </w:r>
    </w:p>
    <w:p w:rsidR="009D4E89" w:rsidRDefault="009D4E89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</w:p>
    <w:p w:rsidR="00902F76" w:rsidRDefault="00902F76" w:rsidP="00F56264">
      <w:pPr>
        <w:widowControl w:val="0"/>
        <w:autoSpaceDE w:val="0"/>
        <w:autoSpaceDN w:val="0"/>
        <w:adjustRightInd w:val="0"/>
        <w:ind w:left="-720" w:right="-720"/>
        <w:rPr>
          <w:b/>
          <w:bCs/>
          <w:color w:val="C00000"/>
          <w:sz w:val="24"/>
          <w:szCs w:val="24"/>
        </w:rPr>
      </w:pPr>
    </w:p>
    <w:p w:rsidR="00F56264" w:rsidRDefault="001B4B82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Event date: </w:t>
      </w:r>
      <w:r w:rsidR="00F27B70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27B70">
        <w:rPr>
          <w:bCs/>
          <w:sz w:val="24"/>
          <w:szCs w:val="24"/>
        </w:rPr>
        <w:instrText xml:space="preserve"> FORMTEXT </w:instrText>
      </w:r>
      <w:r w:rsidR="00F27B70">
        <w:rPr>
          <w:bCs/>
          <w:sz w:val="24"/>
          <w:szCs w:val="24"/>
        </w:rPr>
      </w:r>
      <w:r w:rsidR="00F27B70">
        <w:rPr>
          <w:bCs/>
          <w:sz w:val="24"/>
          <w:szCs w:val="24"/>
        </w:rPr>
        <w:fldChar w:fldCharType="separate"/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sz w:val="24"/>
          <w:szCs w:val="24"/>
        </w:rPr>
        <w:fldChar w:fldCharType="end"/>
      </w:r>
      <w:r w:rsidR="00860FC9">
        <w:rPr>
          <w:bCs/>
          <w:sz w:val="24"/>
          <w:szCs w:val="24"/>
        </w:rPr>
        <w:t xml:space="preserve">                      </w:t>
      </w:r>
      <w:r w:rsidR="00F56264" w:rsidRPr="00B4219C">
        <w:rPr>
          <w:b/>
          <w:bCs/>
          <w:color w:val="C00000"/>
          <w:sz w:val="24"/>
          <w:szCs w:val="24"/>
        </w:rPr>
        <w:t>Start time</w:t>
      </w:r>
      <w:bookmarkStart w:id="3" w:name="Text13"/>
      <w:r w:rsidR="00F56264" w:rsidRPr="00B4219C">
        <w:rPr>
          <w:b/>
          <w:bCs/>
          <w:color w:val="C00000"/>
          <w:sz w:val="24"/>
          <w:szCs w:val="24"/>
        </w:rPr>
        <w:t>:</w:t>
      </w:r>
      <w:r w:rsidR="00F56264" w:rsidRPr="00B4219C">
        <w:rPr>
          <w:b/>
          <w:bCs/>
          <w:sz w:val="24"/>
          <w:szCs w:val="24"/>
        </w:rPr>
        <w:t xml:space="preserve"> </w:t>
      </w:r>
      <w:bookmarkStart w:id="4" w:name="Dropdown8"/>
      <w:bookmarkEnd w:id="3"/>
      <w:r w:rsidR="00F27B70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7B70">
        <w:rPr>
          <w:bCs/>
          <w:sz w:val="24"/>
          <w:szCs w:val="24"/>
        </w:rPr>
        <w:instrText xml:space="preserve"> FORMTEXT </w:instrText>
      </w:r>
      <w:r w:rsidR="00F27B70">
        <w:rPr>
          <w:bCs/>
          <w:sz w:val="24"/>
          <w:szCs w:val="24"/>
        </w:rPr>
      </w:r>
      <w:r w:rsidR="00F27B70">
        <w:rPr>
          <w:bCs/>
          <w:sz w:val="24"/>
          <w:szCs w:val="24"/>
        </w:rPr>
        <w:fldChar w:fldCharType="separate"/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sz w:val="24"/>
          <w:szCs w:val="24"/>
        </w:rPr>
        <w:fldChar w:fldCharType="end"/>
      </w:r>
      <w:r w:rsidR="00F56264" w:rsidRPr="00B4219C">
        <w:rPr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AM"/>
              <w:listEntry w:val="PM"/>
            </w:ddList>
          </w:ffData>
        </w:fldChar>
      </w:r>
      <w:r w:rsidR="00F56264" w:rsidRPr="00B4219C">
        <w:rPr>
          <w:bCs/>
          <w:sz w:val="24"/>
          <w:szCs w:val="24"/>
        </w:rPr>
        <w:instrText xml:space="preserve"> FORMDROPDOWN </w:instrText>
      </w:r>
      <w:r w:rsidR="000C00D1">
        <w:rPr>
          <w:bCs/>
          <w:sz w:val="24"/>
          <w:szCs w:val="24"/>
        </w:rPr>
      </w:r>
      <w:r w:rsidR="000C00D1">
        <w:rPr>
          <w:bCs/>
          <w:sz w:val="24"/>
          <w:szCs w:val="24"/>
        </w:rPr>
        <w:fldChar w:fldCharType="separate"/>
      </w:r>
      <w:r w:rsidR="00F56264" w:rsidRPr="00B4219C">
        <w:rPr>
          <w:bCs/>
          <w:sz w:val="24"/>
          <w:szCs w:val="24"/>
        </w:rPr>
        <w:fldChar w:fldCharType="end"/>
      </w:r>
      <w:bookmarkEnd w:id="4"/>
      <w:r w:rsidR="00F56264" w:rsidRPr="00B4219C">
        <w:rPr>
          <w:bCs/>
          <w:sz w:val="24"/>
          <w:szCs w:val="24"/>
        </w:rPr>
        <w:t xml:space="preserve">  </w:t>
      </w:r>
      <w:r w:rsidR="00F56264" w:rsidRPr="00B4219C">
        <w:rPr>
          <w:b/>
          <w:bCs/>
          <w:sz w:val="24"/>
          <w:szCs w:val="24"/>
        </w:rPr>
        <w:t xml:space="preserve"> </w:t>
      </w:r>
      <w:r w:rsidR="00860FC9">
        <w:rPr>
          <w:b/>
          <w:bCs/>
          <w:sz w:val="24"/>
          <w:szCs w:val="24"/>
        </w:rPr>
        <w:t xml:space="preserve">                 </w:t>
      </w:r>
      <w:r w:rsidR="00F56264" w:rsidRPr="00B4219C">
        <w:rPr>
          <w:b/>
          <w:bCs/>
          <w:color w:val="C00000"/>
          <w:sz w:val="24"/>
          <w:szCs w:val="24"/>
        </w:rPr>
        <w:t>End time</w:t>
      </w:r>
      <w:bookmarkStart w:id="5" w:name="Text14"/>
      <w:r w:rsidR="00F56264" w:rsidRPr="00B4219C">
        <w:rPr>
          <w:b/>
          <w:bCs/>
          <w:color w:val="C00000"/>
          <w:sz w:val="24"/>
          <w:szCs w:val="24"/>
        </w:rPr>
        <w:t>:</w:t>
      </w:r>
      <w:r w:rsidR="00F56264" w:rsidRPr="00B4219C">
        <w:rPr>
          <w:b/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56264" w:rsidRPr="00B4219C">
        <w:rPr>
          <w:bCs/>
          <w:sz w:val="24"/>
          <w:szCs w:val="24"/>
        </w:rPr>
        <w:instrText xml:space="preserve"> FORMTEXT </w:instrText>
      </w:r>
      <w:r w:rsidR="00F56264" w:rsidRPr="00B4219C">
        <w:rPr>
          <w:bCs/>
          <w:sz w:val="24"/>
          <w:szCs w:val="24"/>
        </w:rPr>
      </w:r>
      <w:r w:rsidR="00F56264" w:rsidRPr="00B4219C">
        <w:rPr>
          <w:bCs/>
          <w:sz w:val="24"/>
          <w:szCs w:val="24"/>
        </w:rPr>
        <w:fldChar w:fldCharType="separate"/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noProof/>
          <w:sz w:val="24"/>
          <w:szCs w:val="24"/>
        </w:rPr>
        <w:t> </w:t>
      </w:r>
      <w:r w:rsidR="00F56264" w:rsidRPr="00B4219C">
        <w:rPr>
          <w:bCs/>
          <w:sz w:val="24"/>
          <w:szCs w:val="24"/>
        </w:rPr>
        <w:fldChar w:fldCharType="end"/>
      </w:r>
      <w:bookmarkStart w:id="6" w:name="Dropdown9"/>
      <w:bookmarkEnd w:id="5"/>
      <w:r w:rsidR="00F56264" w:rsidRPr="00B4219C">
        <w:rPr>
          <w:bCs/>
          <w:sz w:val="24"/>
          <w:szCs w:val="24"/>
        </w:rPr>
        <w:t xml:space="preserve"> </w:t>
      </w:r>
      <w:r w:rsidR="00F56264" w:rsidRPr="00B4219C">
        <w:rPr>
          <w:bCs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M"/>
              <w:listEntry w:val="PM"/>
            </w:ddList>
          </w:ffData>
        </w:fldChar>
      </w:r>
      <w:r w:rsidR="00F56264" w:rsidRPr="00B4219C">
        <w:rPr>
          <w:bCs/>
          <w:sz w:val="24"/>
          <w:szCs w:val="24"/>
        </w:rPr>
        <w:instrText xml:space="preserve"> FORMDROPDOWN </w:instrText>
      </w:r>
      <w:r w:rsidR="000C00D1">
        <w:rPr>
          <w:bCs/>
          <w:sz w:val="24"/>
          <w:szCs w:val="24"/>
        </w:rPr>
      </w:r>
      <w:r w:rsidR="000C00D1">
        <w:rPr>
          <w:bCs/>
          <w:sz w:val="24"/>
          <w:szCs w:val="24"/>
        </w:rPr>
        <w:fldChar w:fldCharType="separate"/>
      </w:r>
      <w:r w:rsidR="00F56264" w:rsidRPr="00B4219C">
        <w:rPr>
          <w:bCs/>
          <w:sz w:val="24"/>
          <w:szCs w:val="24"/>
        </w:rPr>
        <w:fldChar w:fldCharType="end"/>
      </w:r>
      <w:bookmarkEnd w:id="6"/>
      <w:r w:rsidR="00F56264">
        <w:rPr>
          <w:bCs/>
          <w:sz w:val="24"/>
          <w:szCs w:val="24"/>
        </w:rPr>
        <w:t xml:space="preserve">  </w:t>
      </w:r>
    </w:p>
    <w:p w:rsidR="00F56264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  <w:r w:rsidRPr="00337C5E">
        <w:rPr>
          <w:bCs/>
          <w:sz w:val="20"/>
          <w:szCs w:val="20"/>
        </w:rPr>
        <w:t>Assumes event is in local time.</w:t>
      </w:r>
      <w:r w:rsidRPr="00337C5E">
        <w:rPr>
          <w:bCs/>
          <w:sz w:val="20"/>
          <w:szCs w:val="20"/>
        </w:rPr>
        <w:br/>
      </w:r>
    </w:p>
    <w:p w:rsidR="00902F76" w:rsidRPr="00337C5E" w:rsidRDefault="00902F76" w:rsidP="00F56264">
      <w:pPr>
        <w:widowControl w:val="0"/>
        <w:autoSpaceDE w:val="0"/>
        <w:autoSpaceDN w:val="0"/>
        <w:adjustRightInd w:val="0"/>
        <w:ind w:left="-720" w:right="-720"/>
        <w:rPr>
          <w:bCs/>
          <w:sz w:val="20"/>
          <w:szCs w:val="20"/>
        </w:rPr>
      </w:pPr>
    </w:p>
    <w:p w:rsidR="00F56264" w:rsidRDefault="00F56264" w:rsidP="00F56264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Event title</w:t>
      </w:r>
      <w:r w:rsidR="0052706F">
        <w:rPr>
          <w:b/>
          <w:bCs/>
          <w:color w:val="C00000"/>
          <w:sz w:val="24"/>
          <w:szCs w:val="24"/>
        </w:rPr>
        <w:t xml:space="preserve"> </w:t>
      </w:r>
      <w:r w:rsidR="00A76EA4">
        <w:rPr>
          <w:bCs/>
          <w:sz w:val="20"/>
          <w:szCs w:val="20"/>
        </w:rPr>
        <w:t>(</w:t>
      </w:r>
      <w:r w:rsidR="00BB103E" w:rsidRPr="00CF32DC">
        <w:rPr>
          <w:bCs/>
          <w:sz w:val="20"/>
          <w:szCs w:val="20"/>
          <w:u w:val="single"/>
        </w:rPr>
        <w:t>N</w:t>
      </w:r>
      <w:r w:rsidRPr="00CF32DC">
        <w:rPr>
          <w:bCs/>
          <w:sz w:val="20"/>
          <w:szCs w:val="20"/>
          <w:u w:val="single"/>
        </w:rPr>
        <w:t>o more than 100 characters including spaces</w:t>
      </w:r>
      <w:r w:rsidR="00BB103E">
        <w:rPr>
          <w:bCs/>
          <w:sz w:val="20"/>
          <w:szCs w:val="20"/>
        </w:rPr>
        <w:t>.</w:t>
      </w:r>
      <w:bookmarkStart w:id="7" w:name="Text9"/>
      <w:r w:rsidR="00A76EA4">
        <w:rPr>
          <w:bCs/>
          <w:sz w:val="20"/>
          <w:szCs w:val="20"/>
        </w:rPr>
        <w:t>)</w:t>
      </w:r>
      <w:r w:rsidRPr="00BB103E">
        <w:rPr>
          <w:bCs/>
          <w:sz w:val="20"/>
          <w:szCs w:val="20"/>
        </w:rPr>
        <w:br/>
      </w:r>
      <w:bookmarkEnd w:id="7"/>
      <w:r w:rsidR="00697CA2">
        <w:rPr>
          <w:bCs/>
          <w:sz w:val="20"/>
          <w:szCs w:val="21"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HBA Supper Club"/>
              <w:listEntry w:val="HBA ConnectCafe"/>
              <w:listEntry w:val="HBA Connect: (add chapter specific title)"/>
              <w:listEntry w:val="HBA Volunteer Recognition"/>
            </w:ddList>
          </w:ffData>
        </w:fldChar>
      </w:r>
      <w:r w:rsidR="00697CA2">
        <w:rPr>
          <w:bCs/>
          <w:sz w:val="20"/>
          <w:szCs w:val="21"/>
        </w:rPr>
        <w:instrText xml:space="preserve"> FORMDROPDOWN </w:instrText>
      </w:r>
      <w:r w:rsidR="000C00D1">
        <w:rPr>
          <w:bCs/>
          <w:sz w:val="20"/>
          <w:szCs w:val="21"/>
        </w:rPr>
      </w:r>
      <w:r w:rsidR="000C00D1">
        <w:rPr>
          <w:bCs/>
          <w:sz w:val="20"/>
          <w:szCs w:val="21"/>
        </w:rPr>
        <w:fldChar w:fldCharType="separate"/>
      </w:r>
      <w:r w:rsidR="00697CA2">
        <w:rPr>
          <w:bCs/>
          <w:sz w:val="20"/>
          <w:szCs w:val="21"/>
        </w:rPr>
        <w:fldChar w:fldCharType="end"/>
      </w:r>
      <w:r w:rsidR="00697CA2">
        <w:rPr>
          <w:bCs/>
          <w:sz w:val="20"/>
          <w:szCs w:val="21"/>
        </w:rPr>
        <w:t xml:space="preserve"> </w:t>
      </w:r>
      <w:r w:rsidR="00F27B70">
        <w:rPr>
          <w:bCs/>
          <w:sz w:val="24"/>
          <w:szCs w:val="24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F27B70">
        <w:rPr>
          <w:bCs/>
          <w:sz w:val="24"/>
          <w:szCs w:val="24"/>
        </w:rPr>
        <w:instrText xml:space="preserve"> FORMTEXT </w:instrText>
      </w:r>
      <w:r w:rsidR="00F27B70">
        <w:rPr>
          <w:bCs/>
          <w:sz w:val="24"/>
          <w:szCs w:val="24"/>
        </w:rPr>
      </w:r>
      <w:r w:rsidR="00F27B70">
        <w:rPr>
          <w:bCs/>
          <w:sz w:val="24"/>
          <w:szCs w:val="24"/>
        </w:rPr>
        <w:fldChar w:fldCharType="separate"/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noProof/>
          <w:sz w:val="24"/>
          <w:szCs w:val="24"/>
        </w:rPr>
        <w:t> </w:t>
      </w:r>
      <w:r w:rsidR="00F27B70">
        <w:rPr>
          <w:bCs/>
          <w:sz w:val="24"/>
          <w:szCs w:val="24"/>
        </w:rPr>
        <w:fldChar w:fldCharType="end"/>
      </w:r>
      <w:r w:rsidRPr="00B4219C">
        <w:rPr>
          <w:bCs/>
          <w:sz w:val="24"/>
          <w:szCs w:val="24"/>
        </w:rPr>
        <w:br/>
      </w:r>
    </w:p>
    <w:p w:rsidR="00F86C36" w:rsidRPr="00F86C36" w:rsidRDefault="00F86C36" w:rsidP="00F86C36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  <w:r w:rsidRPr="00F86C36">
        <w:rPr>
          <w:b/>
          <w:bCs/>
          <w:color w:val="C00000"/>
          <w:sz w:val="24"/>
          <w:szCs w:val="24"/>
        </w:rPr>
        <w:t xml:space="preserve">Event short description </w:t>
      </w:r>
      <w:r w:rsidRPr="00F86C36">
        <w:rPr>
          <w:bCs/>
          <w:sz w:val="20"/>
          <w:szCs w:val="20"/>
        </w:rPr>
        <w:t>(</w:t>
      </w:r>
      <w:r w:rsidR="004C5322" w:rsidRPr="004C5322">
        <w:rPr>
          <w:bCs/>
          <w:sz w:val="18"/>
          <w:szCs w:val="20"/>
          <w:u w:val="single"/>
        </w:rPr>
        <w:t>No more than 200 characters including spaces</w:t>
      </w:r>
      <w:r w:rsidR="004C5322">
        <w:rPr>
          <w:bCs/>
          <w:sz w:val="20"/>
          <w:szCs w:val="20"/>
        </w:rPr>
        <w:t xml:space="preserve">. </w:t>
      </w:r>
      <w:r w:rsidRPr="00F86C36">
        <w:rPr>
          <w:bCs/>
          <w:sz w:val="20"/>
          <w:szCs w:val="20"/>
        </w:rPr>
        <w:t xml:space="preserve">Used to promote the event </w:t>
      </w:r>
      <w:r w:rsidR="004C5322">
        <w:rPr>
          <w:bCs/>
          <w:sz w:val="20"/>
          <w:szCs w:val="20"/>
        </w:rPr>
        <w:t xml:space="preserve">on the </w:t>
      </w:r>
      <w:r w:rsidRPr="00F86C36">
        <w:rPr>
          <w:bCs/>
          <w:sz w:val="20"/>
          <w:szCs w:val="20"/>
        </w:rPr>
        <w:t>Events Calendar page</w:t>
      </w:r>
      <w:bookmarkStart w:id="8" w:name="Text8"/>
      <w:r w:rsidR="004C5322">
        <w:rPr>
          <w:bCs/>
          <w:sz w:val="20"/>
          <w:szCs w:val="20"/>
        </w:rPr>
        <w:t>.</w:t>
      </w:r>
      <w:r w:rsidRPr="00F86C36">
        <w:rPr>
          <w:bCs/>
          <w:sz w:val="24"/>
          <w:szCs w:val="24"/>
        </w:rPr>
        <w:br/>
      </w:r>
      <w:bookmarkEnd w:id="8"/>
      <w:r w:rsidR="00D6534A">
        <w:rPr>
          <w:bCs/>
          <w:sz w:val="24"/>
          <w:szCs w:val="24"/>
        </w:rPr>
        <w:fldChar w:fldCharType="begin">
          <w:ffData>
            <w:name w:val=""/>
            <w:enabled/>
            <w:calcOnExit/>
            <w:textInput>
              <w:maxLength w:val="175"/>
            </w:textInput>
          </w:ffData>
        </w:fldChar>
      </w:r>
      <w:r w:rsidR="00D6534A">
        <w:rPr>
          <w:bCs/>
          <w:sz w:val="24"/>
          <w:szCs w:val="24"/>
        </w:rPr>
        <w:instrText xml:space="preserve"> FORMTEXT </w:instrText>
      </w:r>
      <w:r w:rsidR="00D6534A">
        <w:rPr>
          <w:bCs/>
          <w:sz w:val="24"/>
          <w:szCs w:val="24"/>
        </w:rPr>
      </w:r>
      <w:r w:rsidR="00D6534A">
        <w:rPr>
          <w:bCs/>
          <w:sz w:val="24"/>
          <w:szCs w:val="24"/>
        </w:rPr>
        <w:fldChar w:fldCharType="separate"/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noProof/>
          <w:sz w:val="24"/>
          <w:szCs w:val="24"/>
        </w:rPr>
        <w:t> </w:t>
      </w:r>
      <w:r w:rsidR="00D6534A">
        <w:rPr>
          <w:bCs/>
          <w:sz w:val="24"/>
          <w:szCs w:val="24"/>
        </w:rPr>
        <w:fldChar w:fldCharType="end"/>
      </w:r>
    </w:p>
    <w:p w:rsidR="00F86C36" w:rsidRDefault="00F86C36" w:rsidP="00F56264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902F76" w:rsidRDefault="00902F76" w:rsidP="00F56264">
      <w:pPr>
        <w:widowControl w:val="0"/>
        <w:autoSpaceDE w:val="0"/>
        <w:autoSpaceDN w:val="0"/>
        <w:adjustRightInd w:val="0"/>
        <w:ind w:left="-720" w:right="-720"/>
        <w:rPr>
          <w:sz w:val="24"/>
          <w:szCs w:val="24"/>
        </w:rPr>
      </w:pPr>
    </w:p>
    <w:p w:rsidR="00F56264" w:rsidRDefault="00F56264" w:rsidP="00F56264">
      <w:pPr>
        <w:ind w:left="-720" w:right="-720"/>
        <w:rPr>
          <w:b/>
          <w:bCs/>
          <w:sz w:val="24"/>
          <w:szCs w:val="24"/>
        </w:rPr>
      </w:pPr>
      <w:r w:rsidRPr="00B4219C">
        <w:rPr>
          <w:b/>
          <w:bCs/>
          <w:color w:val="C00000"/>
          <w:sz w:val="24"/>
          <w:szCs w:val="24"/>
        </w:rPr>
        <w:t xml:space="preserve">Event </w:t>
      </w:r>
      <w:r>
        <w:rPr>
          <w:b/>
          <w:bCs/>
          <w:color w:val="C00000"/>
          <w:sz w:val="24"/>
          <w:szCs w:val="24"/>
        </w:rPr>
        <w:t>description</w:t>
      </w:r>
      <w:r w:rsidRPr="00B4219C">
        <w:rPr>
          <w:b/>
          <w:bCs/>
          <w:color w:val="C00000"/>
          <w:sz w:val="24"/>
          <w:szCs w:val="24"/>
        </w:rPr>
        <w:t xml:space="preserve"> </w:t>
      </w:r>
      <w:r w:rsidR="00A76EA4">
        <w:rPr>
          <w:bCs/>
          <w:sz w:val="20"/>
          <w:szCs w:val="20"/>
        </w:rPr>
        <w:t>(</w:t>
      </w:r>
      <w:r w:rsidR="00CF32DC" w:rsidRPr="00CF32DC">
        <w:rPr>
          <w:bCs/>
          <w:sz w:val="20"/>
          <w:szCs w:val="20"/>
          <w:u w:val="single"/>
        </w:rPr>
        <w:t>No more than 1000 characters including spaces</w:t>
      </w:r>
      <w:r w:rsidR="00CF32DC">
        <w:rPr>
          <w:bCs/>
          <w:sz w:val="20"/>
          <w:szCs w:val="20"/>
        </w:rPr>
        <w:t xml:space="preserve">. </w:t>
      </w:r>
      <w:r w:rsidR="00BB103E" w:rsidRPr="00BB103E">
        <w:rPr>
          <w:bCs/>
          <w:sz w:val="20"/>
          <w:szCs w:val="20"/>
        </w:rPr>
        <w:t xml:space="preserve">Used </w:t>
      </w:r>
      <w:r w:rsidR="00337C5E">
        <w:rPr>
          <w:bCs/>
          <w:sz w:val="20"/>
          <w:szCs w:val="20"/>
        </w:rPr>
        <w:t>to</w:t>
      </w:r>
      <w:r w:rsidR="00BB103E" w:rsidRPr="00BB103E">
        <w:rPr>
          <w:bCs/>
          <w:sz w:val="20"/>
          <w:szCs w:val="20"/>
        </w:rPr>
        <w:t xml:space="preserve"> promote events in e</w:t>
      </w:r>
      <w:r w:rsidRPr="00BB103E">
        <w:rPr>
          <w:bCs/>
          <w:sz w:val="20"/>
          <w:szCs w:val="20"/>
        </w:rPr>
        <w:t xml:space="preserve">blasts; </w:t>
      </w:r>
      <w:r w:rsidR="00337C5E">
        <w:rPr>
          <w:bCs/>
          <w:sz w:val="20"/>
          <w:szCs w:val="20"/>
        </w:rPr>
        <w:t xml:space="preserve">includes </w:t>
      </w:r>
      <w:r w:rsidRPr="00BB103E">
        <w:rPr>
          <w:bCs/>
          <w:sz w:val="20"/>
          <w:szCs w:val="20"/>
        </w:rPr>
        <w:t>full program description</w:t>
      </w:r>
      <w:r w:rsidR="00337C5E">
        <w:rPr>
          <w:bCs/>
          <w:sz w:val="20"/>
          <w:szCs w:val="20"/>
        </w:rPr>
        <w:t>.</w:t>
      </w:r>
      <w:r w:rsidR="00A76EA4">
        <w:rPr>
          <w:bCs/>
          <w:sz w:val="20"/>
          <w:szCs w:val="20"/>
        </w:rPr>
        <w:t>)</w:t>
      </w:r>
      <w:r w:rsidRPr="00BB103E">
        <w:rPr>
          <w:b/>
          <w:bCs/>
          <w:sz w:val="20"/>
          <w:szCs w:val="20"/>
        </w:rPr>
        <w:t xml:space="preserve"> </w:t>
      </w:r>
      <w:r w:rsidRPr="00B4219C">
        <w:rPr>
          <w:b/>
          <w:bCs/>
          <w:sz w:val="24"/>
          <w:szCs w:val="24"/>
        </w:rPr>
        <w:br/>
      </w:r>
      <w:r w:rsidR="0052706F">
        <w:rPr>
          <w:b/>
          <w:bCs/>
          <w:sz w:val="24"/>
          <w:szCs w:val="24"/>
        </w:rPr>
        <w:fldChar w:fldCharType="begin">
          <w:ffData>
            <w:name w:val="Text77"/>
            <w:enabled/>
            <w:calcOnExit w:val="0"/>
            <w:textInput>
              <w:maxLength w:val="1000"/>
            </w:textInput>
          </w:ffData>
        </w:fldChar>
      </w:r>
      <w:bookmarkStart w:id="9" w:name="Text77"/>
      <w:r w:rsidR="0052706F">
        <w:rPr>
          <w:b/>
          <w:bCs/>
          <w:sz w:val="24"/>
          <w:szCs w:val="24"/>
        </w:rPr>
        <w:instrText xml:space="preserve"> FORMTEXT </w:instrText>
      </w:r>
      <w:r w:rsidR="0052706F">
        <w:rPr>
          <w:b/>
          <w:bCs/>
          <w:sz w:val="24"/>
          <w:szCs w:val="24"/>
        </w:rPr>
      </w:r>
      <w:r w:rsidR="0052706F">
        <w:rPr>
          <w:b/>
          <w:bCs/>
          <w:sz w:val="24"/>
          <w:szCs w:val="24"/>
        </w:rPr>
        <w:fldChar w:fldCharType="separate"/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noProof/>
          <w:sz w:val="24"/>
          <w:szCs w:val="24"/>
        </w:rPr>
        <w:t> </w:t>
      </w:r>
      <w:r w:rsidR="0052706F">
        <w:rPr>
          <w:b/>
          <w:bCs/>
          <w:sz w:val="24"/>
          <w:szCs w:val="24"/>
        </w:rPr>
        <w:fldChar w:fldCharType="end"/>
      </w:r>
      <w:bookmarkEnd w:id="9"/>
      <w:r w:rsidRPr="00B4219C">
        <w:rPr>
          <w:b/>
          <w:bCs/>
          <w:sz w:val="24"/>
          <w:szCs w:val="24"/>
        </w:rPr>
        <w:br/>
      </w:r>
    </w:p>
    <w:p w:rsidR="00902F76" w:rsidRDefault="00902F76" w:rsidP="00F56264">
      <w:pPr>
        <w:ind w:left="-720" w:right="-720"/>
        <w:rPr>
          <w:b/>
          <w:bCs/>
          <w:sz w:val="24"/>
          <w:szCs w:val="24"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i/>
          <w:iCs/>
        </w:rPr>
      </w:pPr>
      <w:r w:rsidRPr="00B4219C">
        <w:rPr>
          <w:rFonts w:asciiTheme="minorHAnsi" w:hAnsiTheme="minorHAnsi"/>
          <w:b/>
          <w:bCs/>
          <w:color w:val="C00000"/>
        </w:rPr>
        <w:t>Agenda</w:t>
      </w:r>
    </w:p>
    <w:bookmarkStart w:id="10" w:name="Dropdown11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" w:name="Text7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1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0C00D1">
        <w:rPr>
          <w:rFonts w:asciiTheme="minorHAnsi" w:hAnsiTheme="minorHAnsi"/>
        </w:rPr>
      </w:r>
      <w:r w:rsidR="000C00D1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0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0C00D1">
        <w:rPr>
          <w:rFonts w:asciiTheme="minorHAnsi" w:hAnsiTheme="minorHAnsi"/>
        </w:rPr>
      </w:r>
      <w:r w:rsidR="000C00D1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ab/>
        <w:t xml:space="preserve">      </w:t>
      </w:r>
      <w:r w:rsidRPr="00B4219C"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="009D334A">
        <w:rPr>
          <w:rFonts w:asciiTheme="minorHAnsi" w:hAnsiTheme="minorHAnsi"/>
        </w:rPr>
        <w:t> </w:t>
      </w:r>
      <w:r w:rsidR="009D334A">
        <w:rPr>
          <w:rFonts w:asciiTheme="minorHAnsi" w:hAnsiTheme="minorHAnsi"/>
        </w:rPr>
        <w:t> </w:t>
      </w:r>
      <w:r w:rsidR="009D334A">
        <w:rPr>
          <w:rFonts w:asciiTheme="minorHAnsi" w:hAnsiTheme="minorHAnsi"/>
        </w:rPr>
        <w:t> </w:t>
      </w:r>
      <w:r w:rsidR="009D334A">
        <w:rPr>
          <w:rFonts w:asciiTheme="minorHAnsi" w:hAnsiTheme="minorHAnsi"/>
        </w:rPr>
        <w:t> </w:t>
      </w:r>
      <w:r w:rsidR="009D334A">
        <w:rPr>
          <w:rFonts w:asciiTheme="minorHAnsi" w:hAnsiTheme="minorHAnsi"/>
        </w:rPr>
        <w:t> </w:t>
      </w:r>
      <w:r w:rsidRPr="00B4219C">
        <w:rPr>
          <w:rFonts w:asciiTheme="minorHAnsi" w:hAnsiTheme="minorHAnsi"/>
        </w:rPr>
        <w:fldChar w:fldCharType="end"/>
      </w:r>
      <w:bookmarkEnd w:id="12"/>
    </w:p>
    <w:bookmarkStart w:id="13" w:name="Dropdown13"/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4" w:name="Text72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4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3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0C00D1">
        <w:rPr>
          <w:rFonts w:asciiTheme="minorHAnsi" w:hAnsiTheme="minorHAnsi"/>
        </w:rPr>
      </w:r>
      <w:r w:rsidR="000C00D1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3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0C00D1">
        <w:rPr>
          <w:rFonts w:asciiTheme="minorHAnsi" w:hAnsiTheme="minorHAnsi"/>
        </w:rPr>
      </w:r>
      <w:r w:rsidR="000C00D1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ab/>
        <w:t xml:space="preserve">      </w:t>
      </w:r>
      <w:r w:rsidRPr="00B4219C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5"/>
    </w:p>
    <w:bookmarkStart w:id="16" w:name="Dropdown14"/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7" w:name="Text73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7"/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4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0C00D1">
        <w:rPr>
          <w:rFonts w:asciiTheme="minorHAnsi" w:hAnsiTheme="minorHAnsi"/>
        </w:rPr>
      </w:r>
      <w:r w:rsidR="000C00D1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bookmarkEnd w:id="16"/>
      <w:r w:rsidRPr="00B4219C">
        <w:rPr>
          <w:rFonts w:asciiTheme="minorHAnsi" w:hAnsiTheme="minorHAnsi"/>
        </w:rPr>
        <w:t xml:space="preserve"> - </w:t>
      </w:r>
      <w:r w:rsidRPr="00B4219C">
        <w:rPr>
          <w:rFonts w:asciiTheme="minorHAnsi" w:hAnsiTheme="minorHAns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 xml:space="preserve"> </w:t>
      </w:r>
      <w:r w:rsidRPr="00B4219C">
        <w:rPr>
          <w:rFonts w:asciiTheme="minorHAnsi" w:hAnsiTheme="minorHAnsi"/>
        </w:rPr>
        <w:fldChar w:fldCharType="begin">
          <w:ffData>
            <w:name w:val="Dropdown11"/>
            <w:enabled/>
            <w:calcOnExit w:val="0"/>
            <w:ddList>
              <w:listEntry w:val="AM"/>
              <w:listEntry w:val="PM"/>
            </w:ddList>
          </w:ffData>
        </w:fldChar>
      </w:r>
      <w:r w:rsidRPr="00B4219C">
        <w:rPr>
          <w:rFonts w:asciiTheme="minorHAnsi" w:hAnsiTheme="minorHAnsi"/>
        </w:rPr>
        <w:instrText xml:space="preserve"> FORMDROPDOWN </w:instrText>
      </w:r>
      <w:r w:rsidR="000C00D1">
        <w:rPr>
          <w:rFonts w:asciiTheme="minorHAnsi" w:hAnsiTheme="minorHAnsi"/>
        </w:rPr>
      </w:r>
      <w:r w:rsidR="000C00D1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</w:rPr>
        <w:fldChar w:fldCharType="end"/>
      </w:r>
      <w:r w:rsidRPr="00B4219C">
        <w:rPr>
          <w:rFonts w:asciiTheme="minorHAnsi" w:hAnsiTheme="minorHAnsi"/>
        </w:rPr>
        <w:tab/>
        <w:t xml:space="preserve">      </w:t>
      </w:r>
      <w:r w:rsidRPr="00B4219C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18"/>
    </w:p>
    <w:p w:rsidR="00415930" w:rsidRDefault="00415930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</w:rPr>
      </w:pPr>
    </w:p>
    <w:p w:rsidR="00902F76" w:rsidRDefault="00902F76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  <w:color w:val="C00000"/>
        </w:rPr>
      </w:pP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lastRenderedPageBreak/>
        <w:t>Event location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Name of venue: </w:t>
      </w:r>
      <w:r w:rsidRPr="00B4219C">
        <w:rPr>
          <w:rFonts w:asciiTheme="minorHAnsi" w:hAnsiTheme="minorHAnsi"/>
          <w:b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9" w:name="Text60"/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19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 xml:space="preserve">Address: </w:t>
      </w:r>
      <w:r w:rsidRPr="00B4219C">
        <w:rPr>
          <w:rFonts w:asciiTheme="minorHAnsi" w:hAnsiTheme="minorHAnsi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0" w:name="Text109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20"/>
      <w:r w:rsidRPr="00B4219C">
        <w:rPr>
          <w:rFonts w:asciiTheme="minorHAnsi" w:hAnsiTheme="minorHAnsi"/>
        </w:rPr>
        <w:br/>
        <w:t xml:space="preserve">City/state/zip: </w:t>
      </w:r>
      <w:r w:rsidRPr="00B4219C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21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</w:rPr>
        <w:t xml:space="preserve">Phone: </w:t>
      </w:r>
      <w:r w:rsidRPr="00B4219C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B4219C">
        <w:rPr>
          <w:rFonts w:asciiTheme="minorHAnsi" w:hAnsiTheme="minorHAnsi"/>
        </w:rPr>
        <w:instrText xml:space="preserve"> FORMTEXT </w:instrText>
      </w:r>
      <w:r w:rsidRPr="00B4219C">
        <w:rPr>
          <w:rFonts w:asciiTheme="minorHAnsi" w:hAnsiTheme="minorHAnsi"/>
        </w:rPr>
      </w:r>
      <w:r w:rsidRPr="00B4219C">
        <w:rPr>
          <w:rFonts w:asciiTheme="minorHAnsi" w:hAnsiTheme="minorHAnsi"/>
        </w:rPr>
        <w:fldChar w:fldCharType="separate"/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  <w:noProof/>
        </w:rPr>
        <w:t> </w:t>
      </w:r>
      <w:r w:rsidRPr="00B4219C">
        <w:rPr>
          <w:rFonts w:asciiTheme="minorHAnsi" w:hAnsiTheme="minorHAnsi"/>
        </w:rPr>
        <w:fldChar w:fldCharType="end"/>
      </w:r>
      <w:bookmarkEnd w:id="22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t>Special instructions</w:t>
      </w:r>
      <w:r>
        <w:rPr>
          <w:rFonts w:asciiTheme="minorHAnsi" w:hAnsiTheme="minorHAnsi"/>
          <w:b/>
          <w:bCs/>
        </w:rPr>
        <w:t xml:space="preserve"> </w:t>
      </w:r>
      <w:r w:rsidRPr="00FA0F4D">
        <w:rPr>
          <w:rFonts w:asciiTheme="minorHAnsi" w:hAnsiTheme="minorHAnsi"/>
          <w:bCs/>
          <w:sz w:val="20"/>
          <w:szCs w:val="20"/>
        </w:rPr>
        <w:t>(e.g., parking information):</w:t>
      </w:r>
      <w:r>
        <w:rPr>
          <w:rFonts w:asciiTheme="minorHAnsi" w:hAnsiTheme="minorHAnsi"/>
          <w:bCs/>
        </w:rPr>
        <w:t xml:space="preserve"> </w:t>
      </w:r>
      <w:r w:rsidRPr="00B4219C">
        <w:rPr>
          <w:rFonts w:asciiTheme="minorHAnsi" w:hAnsiTheme="minorHAnsi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23"/>
      <w:r w:rsidRPr="00B4219C">
        <w:rPr>
          <w:rFonts w:asciiTheme="minorHAnsi" w:hAnsiTheme="minorHAnsi"/>
          <w:bCs/>
        </w:rPr>
        <w:br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B4219C">
        <w:rPr>
          <w:rFonts w:asciiTheme="minorHAnsi" w:hAnsiTheme="minorHAnsi"/>
          <w:b/>
          <w:bCs/>
        </w:rPr>
        <w:t>Sponsors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>Company name</w:t>
      </w:r>
      <w:bookmarkStart w:id="24" w:name="Text28"/>
      <w:r w:rsidRPr="00B4219C">
        <w:rPr>
          <w:rFonts w:asciiTheme="minorHAnsi" w:hAnsiTheme="minorHAnsi"/>
          <w:bCs/>
        </w:rPr>
        <w:t xml:space="preserve">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bookmarkEnd w:id="24"/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bookmarkStart w:id="25" w:name="Text30"/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25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Company name:  </w:t>
      </w:r>
      <w:r w:rsidRPr="00B4219C">
        <w:rPr>
          <w:rFonts w:asciiTheme="minorHAnsi" w:hAnsiTheme="minorHAnsi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/>
          <w:bCs/>
        </w:rPr>
        <w:instrText xml:space="preserve"> FORMTEXT </w:instrText>
      </w:r>
      <w:r w:rsidRPr="00B4219C">
        <w:rPr>
          <w:rFonts w:asciiTheme="minorHAnsi" w:hAnsiTheme="minorHAnsi"/>
          <w:b/>
          <w:bCs/>
        </w:rPr>
      </w:r>
      <w:r w:rsidRPr="00B4219C">
        <w:rPr>
          <w:rFonts w:asciiTheme="minorHAnsi" w:hAnsiTheme="minorHAnsi"/>
          <w:b/>
          <w:bCs/>
        </w:rPr>
        <w:fldChar w:fldCharType="separate"/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  <w:noProof/>
        </w:rPr>
        <w:t> </w:t>
      </w:r>
      <w:r w:rsidRPr="00B4219C">
        <w:rPr>
          <w:rFonts w:asciiTheme="minorHAnsi" w:hAnsiTheme="minorHAnsi"/>
          <w:b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 xml:space="preserve">URL: </w:t>
      </w:r>
      <w:r w:rsidRPr="00B4219C">
        <w:rPr>
          <w:rFonts w:asciiTheme="minorHAnsi" w:hAnsiTheme="minorHAns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02624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B4219C">
        <w:rPr>
          <w:rFonts w:asciiTheme="minorHAnsi" w:hAnsiTheme="minorHAnsi"/>
          <w:b/>
          <w:bCs/>
        </w:rPr>
        <w:t>Speakers</w:t>
      </w:r>
      <w:r w:rsidR="00026244">
        <w:rPr>
          <w:rFonts w:asciiTheme="minorHAnsi" w:hAnsiTheme="minorHAnsi"/>
          <w:b/>
          <w:bCs/>
        </w:rPr>
        <w:t xml:space="preserve"> (</w:t>
      </w:r>
      <w:r w:rsidR="00425D3A">
        <w:rPr>
          <w:rFonts w:asciiTheme="minorHAnsi" w:hAnsiTheme="minorHAnsi"/>
          <w:b/>
          <w:bCs/>
        </w:rPr>
        <w:t>if applicable</w:t>
      </w:r>
      <w:r w:rsidR="00026244">
        <w:rPr>
          <w:rFonts w:asciiTheme="minorHAnsi" w:hAnsiTheme="minorHAnsi"/>
          <w:b/>
          <w:bCs/>
        </w:rPr>
        <w:t>)</w:t>
      </w: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F56264" w:rsidRPr="0051731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8C7F95" w:rsidRDefault="008C7F95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</w:p>
    <w:p w:rsidR="008C7F95" w:rsidRPr="00194A3D" w:rsidRDefault="008C7F95" w:rsidP="008C7F9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194A3D">
        <w:rPr>
          <w:rFonts w:ascii="Calibri" w:hAnsi="Calibri"/>
          <w:bCs/>
        </w:rPr>
        <w:t xml:space="preserve">Name: </w:t>
      </w:r>
      <w:r w:rsidRPr="00194A3D">
        <w:rPr>
          <w:rFonts w:ascii="Calibri" w:hAnsi="Calibri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8C7F95" w:rsidRDefault="008C7F95" w:rsidP="008C7F9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/>
          <w:bCs/>
        </w:rPr>
      </w:pPr>
      <w:r w:rsidRPr="00194A3D">
        <w:rPr>
          <w:rFonts w:ascii="Calibri" w:hAnsi="Calibri"/>
          <w:bCs/>
        </w:rPr>
        <w:t xml:space="preserve">Title: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</w:p>
    <w:p w:rsidR="008C7F95" w:rsidRDefault="008C7F95" w:rsidP="008C7F9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>C</w:t>
      </w:r>
      <w:r w:rsidRPr="00194A3D">
        <w:rPr>
          <w:rFonts w:ascii="Calibri" w:hAnsi="Calibri"/>
          <w:bCs/>
        </w:rPr>
        <w:t xml:space="preserve">ompany: </w:t>
      </w:r>
      <w:r w:rsidRPr="00194A3D">
        <w:rPr>
          <w:rFonts w:ascii="Calibri" w:hAnsi="Calibr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94A3D">
        <w:rPr>
          <w:rFonts w:ascii="Calibri" w:hAnsi="Calibri"/>
          <w:b/>
          <w:bCs/>
        </w:rPr>
        <w:instrText xml:space="preserve"> FORMTEXT </w:instrText>
      </w:r>
      <w:r w:rsidRPr="00194A3D">
        <w:rPr>
          <w:rFonts w:ascii="Calibri" w:hAnsi="Calibri"/>
          <w:b/>
          <w:bCs/>
        </w:rPr>
      </w:r>
      <w:r w:rsidRPr="00194A3D">
        <w:rPr>
          <w:rFonts w:ascii="Calibri" w:hAnsi="Calibri"/>
          <w:b/>
          <w:bCs/>
        </w:rPr>
        <w:fldChar w:fldCharType="separate"/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  <w:noProof/>
        </w:rPr>
        <w:t> </w:t>
      </w:r>
      <w:r w:rsidRPr="00194A3D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br/>
      </w:r>
      <w:r w:rsidRPr="00194A3D">
        <w:rPr>
          <w:rFonts w:ascii="Calibri" w:hAnsi="Calibri"/>
          <w:bCs/>
        </w:rPr>
        <w:t xml:space="preserve">Link to bio </w:t>
      </w:r>
      <w:r w:rsidRPr="00FA0F4D">
        <w:rPr>
          <w:rFonts w:ascii="Calibri" w:hAnsi="Calibri"/>
          <w:bCs/>
          <w:sz w:val="20"/>
          <w:szCs w:val="20"/>
        </w:rPr>
        <w:t>(or provide a PDF of bio):</w:t>
      </w:r>
      <w:r w:rsidRPr="00194A3D">
        <w:rPr>
          <w:rFonts w:ascii="Calibri" w:hAnsi="Calibri"/>
          <w:bCs/>
        </w:rPr>
        <w:t xml:space="preserve"> </w:t>
      </w:r>
      <w:r w:rsidRPr="00194A3D">
        <w:rPr>
          <w:rFonts w:ascii="Calibri" w:hAnsi="Calibri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94A3D">
        <w:rPr>
          <w:rFonts w:ascii="Calibri" w:hAnsi="Calibri"/>
          <w:bCs/>
        </w:rPr>
        <w:instrText xml:space="preserve"> FORMTEXT </w:instrText>
      </w:r>
      <w:r w:rsidRPr="00194A3D">
        <w:rPr>
          <w:rFonts w:ascii="Calibri" w:hAnsi="Calibri"/>
          <w:bCs/>
        </w:rPr>
      </w:r>
      <w:r w:rsidRPr="00194A3D">
        <w:rPr>
          <w:rFonts w:ascii="Calibri" w:hAnsi="Calibri"/>
          <w:bCs/>
        </w:rPr>
        <w:fldChar w:fldCharType="separate"/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  <w:noProof/>
        </w:rPr>
        <w:t> </w:t>
      </w:r>
      <w:r w:rsidRPr="00194A3D">
        <w:rPr>
          <w:rFonts w:ascii="Calibri" w:hAnsi="Calibri"/>
          <w:bCs/>
        </w:rPr>
        <w:fldChar w:fldCharType="end"/>
      </w:r>
      <w:r w:rsidRPr="00194A3D">
        <w:rPr>
          <w:rFonts w:ascii="Calibri" w:hAnsi="Calibri"/>
          <w:bCs/>
        </w:rPr>
        <w:t xml:space="preserve"> </w:t>
      </w:r>
    </w:p>
    <w:p w:rsidR="008C7F95" w:rsidRDefault="008C7F95" w:rsidP="008C7F95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  <w:r w:rsidRPr="00517314">
        <w:rPr>
          <w:rFonts w:ascii="Calibri" w:hAnsi="Calibri"/>
          <w:bCs/>
          <w:i/>
        </w:rPr>
        <w:t xml:space="preserve">Email </w:t>
      </w:r>
      <w:r w:rsidRPr="00FA0F4D">
        <w:rPr>
          <w:rFonts w:ascii="Calibri" w:hAnsi="Calibri"/>
          <w:bCs/>
          <w:i/>
          <w:sz w:val="20"/>
          <w:szCs w:val="20"/>
        </w:rPr>
        <w:t>(not published):</w:t>
      </w:r>
      <w:r w:rsidRPr="00517314">
        <w:rPr>
          <w:rFonts w:ascii="Calibri" w:hAnsi="Calibri"/>
          <w:bCs/>
          <w:i/>
        </w:rPr>
        <w:t xml:space="preserve"> </w:t>
      </w:r>
      <w:r w:rsidRPr="00517314">
        <w:rPr>
          <w:rFonts w:ascii="Calibri" w:hAnsi="Calibri"/>
          <w:bCs/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17314">
        <w:rPr>
          <w:rFonts w:ascii="Calibri" w:hAnsi="Calibri"/>
          <w:bCs/>
          <w:i/>
        </w:rPr>
        <w:instrText xml:space="preserve"> FORMTEXT </w:instrText>
      </w:r>
      <w:r w:rsidRPr="00517314">
        <w:rPr>
          <w:rFonts w:ascii="Calibri" w:hAnsi="Calibri"/>
          <w:bCs/>
          <w:i/>
        </w:rPr>
      </w:r>
      <w:r w:rsidRPr="00517314">
        <w:rPr>
          <w:rFonts w:ascii="Calibri" w:hAnsi="Calibri"/>
          <w:bCs/>
          <w:i/>
        </w:rPr>
        <w:fldChar w:fldCharType="separate"/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  <w:noProof/>
        </w:rPr>
        <w:t> </w:t>
      </w:r>
      <w:r w:rsidRPr="00517314">
        <w:rPr>
          <w:rFonts w:ascii="Calibri" w:hAnsi="Calibri"/>
          <w:bCs/>
          <w:i/>
        </w:rPr>
        <w:fldChar w:fldCharType="end"/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  <w:i/>
        </w:rPr>
      </w:pPr>
    </w:p>
    <w:p w:rsidR="00F56264" w:rsidRPr="00194A3D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color w:val="C00000"/>
        </w:rPr>
      </w:pPr>
      <w:r w:rsidRPr="00194A3D">
        <w:rPr>
          <w:rFonts w:asciiTheme="minorHAnsi" w:hAnsiTheme="minorHAnsi"/>
          <w:b/>
          <w:bCs/>
          <w:color w:val="C00000"/>
        </w:rPr>
        <w:t>Registration information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B4219C">
        <w:rPr>
          <w:rFonts w:asciiTheme="minorHAnsi" w:hAnsiTheme="minorHAnsi"/>
          <w:b/>
        </w:rPr>
        <w:t>Event is open to:</w:t>
      </w:r>
      <w:r w:rsidRPr="00B4219C">
        <w:rPr>
          <w:rFonts w:asciiTheme="minorHAnsi" w:hAnsiTheme="minorHAnsi"/>
        </w:rPr>
        <w:t xml:space="preserve"> </w:t>
      </w:r>
      <w:r w:rsidR="004C5322">
        <w:rPr>
          <w:rFonts w:asciiTheme="minorHAnsi" w:hAnsiTheme="minorHAnsi"/>
        </w:rPr>
        <w:t>HBA members only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  <w:r w:rsidRPr="00B4219C">
        <w:rPr>
          <w:rFonts w:asciiTheme="minorHAnsi" w:hAnsiTheme="minorHAnsi"/>
          <w:b/>
        </w:rPr>
        <w:t xml:space="preserve">Online </w:t>
      </w:r>
      <w:r>
        <w:rPr>
          <w:rFonts w:asciiTheme="minorHAnsi" w:hAnsiTheme="minorHAnsi"/>
          <w:b/>
        </w:rPr>
        <w:t>r</w:t>
      </w:r>
      <w:r w:rsidRPr="00B4219C">
        <w:rPr>
          <w:rFonts w:asciiTheme="minorHAnsi" w:hAnsiTheme="minorHAnsi"/>
          <w:b/>
        </w:rPr>
        <w:t xml:space="preserve">egistration deadline: </w:t>
      </w:r>
      <w:r w:rsidR="00F27B70"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F27B70">
        <w:rPr>
          <w:rFonts w:ascii="Calibri" w:hAnsi="Calibri"/>
          <w:color w:val="C00000"/>
        </w:rPr>
        <w:instrText xml:space="preserve"> FORMTEXT </w:instrText>
      </w:r>
      <w:r w:rsidR="00F27B70">
        <w:rPr>
          <w:rFonts w:ascii="Calibri" w:hAnsi="Calibri"/>
          <w:color w:val="C00000"/>
        </w:rPr>
      </w:r>
      <w:r w:rsidR="00F27B70">
        <w:rPr>
          <w:rFonts w:ascii="Calibri" w:hAnsi="Calibri"/>
          <w:color w:val="C00000"/>
        </w:rPr>
        <w:fldChar w:fldCharType="separate"/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  <w:color w:val="C00000"/>
        </w:rPr>
        <w:t xml:space="preserve"> </w:t>
      </w:r>
      <w:r w:rsidRPr="00B4219C">
        <w:rPr>
          <w:rFonts w:asciiTheme="minorHAnsi" w:hAnsiTheme="minorHAnsi"/>
        </w:rPr>
        <w:t xml:space="preserve">  </w:t>
      </w:r>
      <w:r w:rsidRPr="00B4219C">
        <w:rPr>
          <w:rFonts w:asciiTheme="minorHAnsi" w:hAnsiTheme="minorHAnsi"/>
        </w:rPr>
        <w:br/>
      </w:r>
      <w:r w:rsidRPr="00B4219C">
        <w:rPr>
          <w:rFonts w:asciiTheme="minorHAnsi" w:hAnsiTheme="minorHAnsi"/>
          <w:b/>
        </w:rPr>
        <w:t>O</w:t>
      </w:r>
      <w:r w:rsidRPr="00B4219C">
        <w:rPr>
          <w:rFonts w:asciiTheme="minorHAnsi" w:hAnsiTheme="minorHAnsi"/>
          <w:b/>
          <w:iCs/>
        </w:rPr>
        <w:t>nsite (walk-in) registration:</w:t>
      </w:r>
      <w:r w:rsidRPr="00B4219C">
        <w:rPr>
          <w:rFonts w:asciiTheme="minorHAnsi" w:hAnsiTheme="minorHAnsi"/>
          <w:iCs/>
        </w:rPr>
        <w:t xml:space="preserve"> </w:t>
      </w:r>
      <w:r w:rsidR="004C5322">
        <w:rPr>
          <w:rFonts w:asciiTheme="minorHAnsi" w:hAnsiTheme="minorHAnsi"/>
          <w:iCs/>
        </w:rPr>
        <w:fldChar w:fldCharType="begin">
          <w:ffData>
            <w:name w:val="Dropdown20"/>
            <w:enabled/>
            <w:calcOnExit w:val="0"/>
            <w:ddList>
              <w:listEntry w:val="please select one"/>
              <w:listEntry w:val="Is allowed"/>
              <w:listEntry w:val="Is NOT allowed"/>
            </w:ddList>
          </w:ffData>
        </w:fldChar>
      </w:r>
      <w:bookmarkStart w:id="26" w:name="Dropdown20"/>
      <w:r w:rsidR="004C5322">
        <w:rPr>
          <w:rFonts w:asciiTheme="minorHAnsi" w:hAnsiTheme="minorHAnsi"/>
          <w:iCs/>
        </w:rPr>
        <w:instrText xml:space="preserve"> FORMDROPDOWN </w:instrText>
      </w:r>
      <w:r w:rsidR="000C00D1">
        <w:rPr>
          <w:rFonts w:asciiTheme="minorHAnsi" w:hAnsiTheme="minorHAnsi"/>
          <w:iCs/>
        </w:rPr>
      </w:r>
      <w:r w:rsidR="000C00D1">
        <w:rPr>
          <w:rFonts w:asciiTheme="minorHAnsi" w:hAnsiTheme="minorHAnsi"/>
          <w:iCs/>
        </w:rPr>
        <w:fldChar w:fldCharType="separate"/>
      </w:r>
      <w:r w:rsidR="004C5322">
        <w:rPr>
          <w:rFonts w:asciiTheme="minorHAnsi" w:hAnsiTheme="minorHAnsi"/>
          <w:iCs/>
        </w:rPr>
        <w:fldChar w:fldCharType="end"/>
      </w:r>
      <w:bookmarkEnd w:id="26"/>
      <w:r w:rsidRPr="00B4219C">
        <w:rPr>
          <w:rFonts w:asciiTheme="minorHAnsi" w:hAnsiTheme="minorHAnsi"/>
          <w:iCs/>
        </w:rPr>
        <w:t xml:space="preserve"> </w:t>
      </w: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i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/>
          <w:bCs/>
        </w:rPr>
      </w:pPr>
      <w:r w:rsidRPr="00194A3D">
        <w:rPr>
          <w:rFonts w:asciiTheme="minorHAnsi" w:hAnsiTheme="minorHAnsi"/>
          <w:b/>
          <w:bCs/>
          <w:color w:val="C00000"/>
        </w:rPr>
        <w:t>Member rate:</w:t>
      </w:r>
      <w:r w:rsidRPr="00194A3D">
        <w:rPr>
          <w:rFonts w:asciiTheme="minorHAnsi" w:hAnsiTheme="minorHAnsi"/>
          <w:bCs/>
          <w:color w:val="C00000"/>
        </w:rPr>
        <w:t xml:space="preserve"> </w:t>
      </w:r>
      <w:r w:rsidR="004C5322" w:rsidRPr="004C5322">
        <w:rPr>
          <w:rFonts w:asciiTheme="minorHAnsi" w:hAnsiTheme="minorHAnsi"/>
          <w:bCs/>
          <w:color w:val="C00000"/>
          <w:sz w:val="20"/>
        </w:rPr>
        <w:t>(</w:t>
      </w:r>
      <w:r w:rsidR="004C5322" w:rsidRPr="00D6534A">
        <w:rPr>
          <w:rFonts w:asciiTheme="minorHAnsi" w:hAnsiTheme="minorHAnsi"/>
          <w:b/>
          <w:bCs/>
          <w:color w:val="C00000"/>
          <w:sz w:val="20"/>
        </w:rPr>
        <w:t xml:space="preserve">requires a </w:t>
      </w:r>
      <w:r w:rsidR="004C5322" w:rsidRPr="00D6534A">
        <w:rPr>
          <w:rFonts w:asciiTheme="minorHAnsi" w:hAnsiTheme="minorHAnsi"/>
          <w:b/>
          <w:bCs/>
          <w:color w:val="C00000"/>
          <w:sz w:val="20"/>
          <w:u w:val="single"/>
        </w:rPr>
        <w:t>minimum</w:t>
      </w:r>
      <w:r w:rsidR="004C5322" w:rsidRPr="00D6534A">
        <w:rPr>
          <w:rFonts w:asciiTheme="minorHAnsi" w:hAnsiTheme="minorHAnsi"/>
          <w:b/>
          <w:bCs/>
          <w:color w:val="C00000"/>
          <w:sz w:val="20"/>
        </w:rPr>
        <w:t xml:space="preserve"> of $15</w:t>
      </w:r>
      <w:r w:rsidR="004C5322">
        <w:rPr>
          <w:rFonts w:asciiTheme="minorHAnsi" w:hAnsiTheme="minorHAnsi"/>
          <w:bCs/>
          <w:color w:val="C00000"/>
          <w:sz w:val="20"/>
        </w:rPr>
        <w:t xml:space="preserve">; </w:t>
      </w:r>
      <w:r w:rsidR="004C5322" w:rsidRPr="004C5322">
        <w:rPr>
          <w:rFonts w:asciiTheme="minorHAnsi" w:hAnsiTheme="minorHAnsi"/>
          <w:bCs/>
          <w:color w:val="C00000"/>
          <w:sz w:val="20"/>
        </w:rPr>
        <w:t>except for affiliates</w:t>
      </w:r>
      <w:proofErr w:type="gramStart"/>
      <w:r w:rsidR="004C5322" w:rsidRPr="004C5322">
        <w:rPr>
          <w:rFonts w:asciiTheme="minorHAnsi" w:hAnsiTheme="minorHAnsi"/>
          <w:bCs/>
          <w:color w:val="C00000"/>
          <w:sz w:val="20"/>
        </w:rPr>
        <w:t>)</w:t>
      </w:r>
      <w:proofErr w:type="gramEnd"/>
      <w:r w:rsidRPr="00194A3D">
        <w:rPr>
          <w:rFonts w:asciiTheme="minorHAnsi" w:hAnsiTheme="minorHAnsi"/>
          <w:bCs/>
          <w:color w:val="C00000"/>
        </w:rPr>
        <w:br/>
      </w:r>
      <w:r w:rsidRPr="00B4219C">
        <w:rPr>
          <w:rFonts w:asciiTheme="minorHAnsi" w:hAnsiTheme="minorHAnsi"/>
          <w:bCs/>
        </w:rPr>
        <w:t>$</w:t>
      </w:r>
      <w:bookmarkStart w:id="27" w:name="Text41"/>
      <w:r w:rsidRPr="00B4219C">
        <w:rPr>
          <w:rFonts w:asciiTheme="minorHAnsi" w:hAnsiTheme="minorHAnsi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bookmarkEnd w:id="27"/>
      <w:r w:rsidRPr="00B4219C">
        <w:rPr>
          <w:rFonts w:asciiTheme="minorHAnsi" w:hAnsiTheme="minorHAnsi"/>
          <w:bCs/>
        </w:rPr>
        <w:t xml:space="preserve"> u</w:t>
      </w:r>
      <w:r w:rsidRPr="00B4219C">
        <w:rPr>
          <w:rFonts w:asciiTheme="minorHAnsi" w:hAnsiTheme="minorHAnsi"/>
        </w:rPr>
        <w:t xml:space="preserve">ntil </w:t>
      </w:r>
      <w:r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>
        <w:rPr>
          <w:rFonts w:ascii="Calibri" w:hAnsi="Calibri"/>
          <w:color w:val="C00000"/>
        </w:rPr>
        <w:instrText xml:space="preserve"> FORMTEXT </w:instrText>
      </w:r>
      <w:r>
        <w:rPr>
          <w:rFonts w:ascii="Calibri" w:hAnsi="Calibri"/>
          <w:color w:val="C00000"/>
        </w:rPr>
      </w:r>
      <w:r>
        <w:rPr>
          <w:rFonts w:ascii="Calibri" w:hAnsi="Calibri"/>
          <w:color w:val="C00000"/>
        </w:rPr>
        <w:fldChar w:fldCharType="separate"/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noProof/>
          <w:color w:val="C00000"/>
        </w:rPr>
        <w:t> </w:t>
      </w:r>
      <w:r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</w:rPr>
        <w:t xml:space="preserve"> (date)</w:t>
      </w:r>
      <w:r w:rsidRPr="00B4219C">
        <w:rPr>
          <w:rFonts w:asciiTheme="minorHAnsi" w:hAnsiTheme="minorHAnsi"/>
        </w:rPr>
        <w:br/>
      </w:r>
      <w:r w:rsidRPr="00BB103E">
        <w:rPr>
          <w:rFonts w:asciiTheme="minorHAnsi" w:hAnsiTheme="minorHAnsi"/>
        </w:rPr>
        <w:t>$</w:t>
      </w:r>
      <w:bookmarkStart w:id="28" w:name="Text44"/>
      <w:r w:rsidRPr="00BB103E">
        <w:rPr>
          <w:rFonts w:asciiTheme="minorHAnsi" w:hAnsi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B103E">
        <w:rPr>
          <w:rFonts w:asciiTheme="minorHAnsi" w:hAnsiTheme="minorHAnsi"/>
        </w:rPr>
        <w:instrText xml:space="preserve"> FORMTEXT </w:instrText>
      </w:r>
      <w:r w:rsidRPr="00BB103E">
        <w:rPr>
          <w:rFonts w:asciiTheme="minorHAnsi" w:hAnsiTheme="minorHAnsi"/>
        </w:rPr>
      </w:r>
      <w:r w:rsidRPr="00BB103E">
        <w:rPr>
          <w:rFonts w:asciiTheme="minorHAnsi" w:hAnsiTheme="minorHAnsi"/>
        </w:rPr>
        <w:fldChar w:fldCharType="separate"/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  <w:noProof/>
        </w:rPr>
        <w:t> </w:t>
      </w:r>
      <w:r w:rsidRPr="00BB103E">
        <w:rPr>
          <w:rFonts w:asciiTheme="minorHAnsi" w:hAnsiTheme="minorHAnsi"/>
        </w:rPr>
        <w:fldChar w:fldCharType="end"/>
      </w:r>
      <w:bookmarkEnd w:id="28"/>
      <w:r w:rsidRPr="00BB103E">
        <w:rPr>
          <w:rFonts w:asciiTheme="minorHAnsi" w:hAnsiTheme="minorHAnsi"/>
        </w:rPr>
        <w:t xml:space="preserve"> after </w:t>
      </w:r>
      <w:r w:rsidRPr="00BB103E">
        <w:rPr>
          <w:rFonts w:asciiTheme="minorHAnsi" w:hAnsiTheme="minorHAnsi"/>
          <w:color w:val="C00000"/>
        </w:rPr>
        <w:fldChar w:fldCharType="begin">
          <w:ffData>
            <w:name w:val="Text84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BB103E">
        <w:rPr>
          <w:rFonts w:asciiTheme="minorHAnsi" w:hAnsiTheme="minorHAnsi"/>
          <w:color w:val="C00000"/>
        </w:rPr>
        <w:instrText xml:space="preserve"> FORMTEXT </w:instrText>
      </w:r>
      <w:r w:rsidRPr="00BB103E">
        <w:rPr>
          <w:rFonts w:asciiTheme="minorHAnsi" w:hAnsiTheme="minorHAnsi"/>
          <w:color w:val="C00000"/>
        </w:rPr>
      </w:r>
      <w:r w:rsidRPr="00BB103E">
        <w:rPr>
          <w:rFonts w:asciiTheme="minorHAnsi" w:hAnsiTheme="minorHAnsi"/>
          <w:color w:val="C00000"/>
        </w:rPr>
        <w:fldChar w:fldCharType="separate"/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noProof/>
          <w:color w:val="C00000"/>
        </w:rPr>
        <w:t> </w:t>
      </w:r>
      <w:r w:rsidRPr="00BB103E">
        <w:rPr>
          <w:rFonts w:asciiTheme="minorHAnsi" w:hAnsiTheme="minorHAnsi"/>
          <w:color w:val="C00000"/>
        </w:rPr>
        <w:fldChar w:fldCharType="end"/>
      </w:r>
      <w:r w:rsidRPr="00BB103E">
        <w:rPr>
          <w:rFonts w:asciiTheme="minorHAnsi" w:hAnsiTheme="minorHAnsi"/>
        </w:rPr>
        <w:t xml:space="preserve"> (date)</w:t>
      </w:r>
      <w:r w:rsidRPr="00BB103E">
        <w:rPr>
          <w:rFonts w:asciiTheme="minorHAnsi" w:hAnsiTheme="minorHAnsi"/>
        </w:rPr>
        <w:br/>
      </w:r>
      <w:r w:rsidRPr="00BB103E">
        <w:rPr>
          <w:rFonts w:asciiTheme="minorHAnsi" w:hAnsiTheme="minorHAnsi"/>
        </w:rPr>
        <w:br/>
      </w:r>
      <w:r w:rsidRPr="00902F76">
        <w:rPr>
          <w:rFonts w:asciiTheme="minorHAnsi" w:hAnsiTheme="minorHAnsi"/>
          <w:b/>
          <w:bCs/>
          <w:color w:val="C00000"/>
        </w:rPr>
        <w:t>Capacity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capacity limited?</w:t>
      </w:r>
      <w:r w:rsidRPr="00B4219C">
        <w:rPr>
          <w:rFonts w:asciiTheme="minorHAnsi" w:hAnsiTheme="minorHAnsi"/>
          <w:b/>
          <w:bCs/>
        </w:rPr>
        <w:t xml:space="preserve"> </w:t>
      </w:r>
      <w:r w:rsidR="00BA60F7">
        <w:rPr>
          <w:rFonts w:asciiTheme="minorHAnsi" w:hAnsiTheme="minorHAnsi"/>
          <w:bCs/>
        </w:rPr>
        <w:fldChar w:fldCharType="begin">
          <w:ffData>
            <w:name w:val="Dropdown23"/>
            <w:enabled/>
            <w:calcOnExit w:val="0"/>
            <w:ddList>
              <w:listEntry w:val="please select one"/>
              <w:listEntry w:val="No"/>
              <w:listEntry w:val="Yes"/>
            </w:ddList>
          </w:ffData>
        </w:fldChar>
      </w:r>
      <w:bookmarkStart w:id="29" w:name="Dropdown23"/>
      <w:r w:rsidR="00BA60F7">
        <w:rPr>
          <w:rFonts w:asciiTheme="minorHAnsi" w:hAnsiTheme="minorHAnsi"/>
          <w:bCs/>
        </w:rPr>
        <w:instrText xml:space="preserve"> FORMDROPDOWN </w:instrText>
      </w:r>
      <w:r w:rsidR="000C00D1">
        <w:rPr>
          <w:rFonts w:asciiTheme="minorHAnsi" w:hAnsiTheme="minorHAnsi"/>
          <w:bCs/>
        </w:rPr>
      </w:r>
      <w:r w:rsidR="000C00D1">
        <w:rPr>
          <w:rFonts w:asciiTheme="minorHAnsi" w:hAnsiTheme="minorHAnsi"/>
          <w:bCs/>
        </w:rPr>
        <w:fldChar w:fldCharType="separate"/>
      </w:r>
      <w:r w:rsidR="00BA60F7">
        <w:rPr>
          <w:rFonts w:asciiTheme="minorHAnsi" w:hAnsiTheme="minorHAnsi"/>
          <w:bCs/>
        </w:rPr>
        <w:fldChar w:fldCharType="end"/>
      </w:r>
      <w:bookmarkEnd w:id="29"/>
      <w:r w:rsidRPr="00B4219C">
        <w:rPr>
          <w:rFonts w:asciiTheme="minorHAnsi" w:hAnsiTheme="minorHAnsi"/>
          <w:bCs/>
        </w:rPr>
        <w:t xml:space="preserve">  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 w:rsidRPr="00B4219C">
        <w:rPr>
          <w:rFonts w:asciiTheme="minorHAnsi" w:hAnsiTheme="minorHAnsi"/>
          <w:bCs/>
        </w:rPr>
        <w:t xml:space="preserve">pace is limited to </w:t>
      </w:r>
      <w:r w:rsidRPr="00B4219C">
        <w:rPr>
          <w:rFonts w:asciiTheme="minorHAnsi" w:hAnsiTheme="minorHAns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4219C">
        <w:rPr>
          <w:rFonts w:asciiTheme="minorHAnsi" w:hAnsiTheme="minorHAnsi"/>
          <w:bCs/>
        </w:rPr>
        <w:instrText xml:space="preserve"> FORMTEXT </w:instrText>
      </w:r>
      <w:r w:rsidRPr="00B4219C">
        <w:rPr>
          <w:rFonts w:asciiTheme="minorHAnsi" w:hAnsiTheme="minorHAnsi"/>
          <w:bCs/>
        </w:rPr>
      </w:r>
      <w:r w:rsidRPr="00B4219C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>
        <w:rPr>
          <w:rFonts w:asciiTheme="minorHAnsi" w:hAnsiTheme="minorHAnsi"/>
          <w:bCs/>
          <w:noProof/>
        </w:rPr>
        <w:t> </w:t>
      </w:r>
      <w:r w:rsidRPr="00B4219C">
        <w:rPr>
          <w:rFonts w:asciiTheme="minorHAnsi" w:hAnsiTheme="minorHAnsi"/>
          <w:bCs/>
        </w:rPr>
        <w:fldChar w:fldCharType="end"/>
      </w:r>
      <w:r w:rsidRPr="00B4219C">
        <w:rPr>
          <w:rFonts w:asciiTheme="minorHAnsi" w:hAnsiTheme="minorHAnsi"/>
          <w:bCs/>
        </w:rPr>
        <w:t xml:space="preserve"> registrants. </w:t>
      </w:r>
    </w:p>
    <w:p w:rsidR="00F56264" w:rsidRPr="0051731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  <w:i/>
        </w:rPr>
      </w:pPr>
      <w:r w:rsidRPr="00FA0F4D">
        <w:rPr>
          <w:rFonts w:asciiTheme="minorHAnsi" w:hAnsiTheme="minorHAnsi"/>
          <w:bCs/>
          <w:i/>
        </w:rPr>
        <w:t xml:space="preserve">Actual capacity </w:t>
      </w:r>
      <w:r w:rsidRPr="00FA0F4D">
        <w:rPr>
          <w:rFonts w:asciiTheme="minorHAnsi" w:hAnsiTheme="minorHAnsi"/>
          <w:bCs/>
          <w:i/>
          <w:sz w:val="20"/>
          <w:szCs w:val="20"/>
        </w:rPr>
        <w:t>(max allowed in system</w:t>
      </w:r>
      <w:r w:rsidR="00BB103E" w:rsidRPr="00FA0F4D">
        <w:rPr>
          <w:rFonts w:asciiTheme="minorHAnsi" w:hAnsiTheme="minorHAnsi"/>
          <w:bCs/>
          <w:i/>
          <w:sz w:val="20"/>
          <w:szCs w:val="20"/>
        </w:rPr>
        <w:t xml:space="preserve">; </w:t>
      </w:r>
      <w:r w:rsidRPr="00FA0F4D">
        <w:rPr>
          <w:rFonts w:asciiTheme="minorHAnsi" w:hAnsiTheme="minorHAnsi"/>
          <w:bCs/>
          <w:i/>
          <w:sz w:val="20"/>
          <w:szCs w:val="20"/>
        </w:rPr>
        <w:t>not published):</w:t>
      </w:r>
      <w:r w:rsidRPr="00517314">
        <w:rPr>
          <w:rFonts w:asciiTheme="minorHAnsi" w:hAnsiTheme="minorHAnsi"/>
          <w:bCs/>
          <w:i/>
        </w:rPr>
        <w:t xml:space="preserve"> 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0" w:name="Text81"/>
      <w:r w:rsidRPr="00517314">
        <w:rPr>
          <w:rFonts w:asciiTheme="minorHAnsi" w:hAnsiTheme="minorHAnsi"/>
          <w:b/>
          <w:bCs/>
          <w:i/>
          <w:color w:val="C00000"/>
        </w:rPr>
        <w:instrText xml:space="preserve"> FORMTEXT </w:instrText>
      </w:r>
      <w:r w:rsidRPr="00517314">
        <w:rPr>
          <w:rFonts w:asciiTheme="minorHAnsi" w:hAnsiTheme="minorHAnsi"/>
          <w:b/>
          <w:bCs/>
          <w:i/>
          <w:color w:val="C00000"/>
        </w:rPr>
      </w:r>
      <w:r w:rsidRPr="00517314">
        <w:rPr>
          <w:rFonts w:asciiTheme="minorHAnsi" w:hAnsiTheme="minorHAnsi"/>
          <w:b/>
          <w:bCs/>
          <w:i/>
          <w:color w:val="C00000"/>
        </w:rPr>
        <w:fldChar w:fldCharType="separate"/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>
        <w:rPr>
          <w:rFonts w:asciiTheme="minorHAnsi" w:hAnsiTheme="minorHAnsi"/>
          <w:b/>
          <w:bCs/>
          <w:i/>
          <w:noProof/>
          <w:color w:val="C00000"/>
        </w:rPr>
        <w:t> </w:t>
      </w:r>
      <w:r w:rsidRPr="00517314">
        <w:rPr>
          <w:rFonts w:asciiTheme="minorHAnsi" w:hAnsiTheme="minorHAnsi"/>
          <w:b/>
          <w:bCs/>
          <w:i/>
          <w:color w:val="C00000"/>
        </w:rPr>
        <w:fldChar w:fldCharType="end"/>
      </w:r>
      <w:bookmarkEnd w:id="30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contextualSpacing/>
        <w:rPr>
          <w:rFonts w:asciiTheme="minorHAnsi" w:hAnsiTheme="minorHAnsi"/>
          <w:bCs/>
        </w:rPr>
      </w:pP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/>
          <w:bCs/>
        </w:rPr>
        <w:t>Cancellations/refunds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  <w:bCs/>
        </w:rPr>
      </w:pPr>
      <w:r w:rsidRPr="00B4219C">
        <w:rPr>
          <w:rFonts w:asciiTheme="minorHAnsi" w:hAnsiTheme="minorHAnsi"/>
          <w:bCs/>
        </w:rPr>
        <w:t>Is this event refundable?</w:t>
      </w:r>
      <w:r>
        <w:rPr>
          <w:rFonts w:asciiTheme="minorHAnsi" w:hAnsiTheme="minorHAnsi"/>
          <w:bCs/>
        </w:rPr>
        <w:t xml:space="preserve"> </w:t>
      </w:r>
      <w:r w:rsidR="00BA60F7">
        <w:rPr>
          <w:rFonts w:asciiTheme="minorHAnsi" w:hAnsiTheme="minorHAnsi"/>
          <w:bCs/>
        </w:rPr>
        <w:fldChar w:fldCharType="begin">
          <w:ffData>
            <w:name w:val="Dropdown32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bookmarkStart w:id="31" w:name="Dropdown32"/>
      <w:r w:rsidR="00BA60F7">
        <w:rPr>
          <w:rFonts w:asciiTheme="minorHAnsi" w:hAnsiTheme="minorHAnsi"/>
          <w:bCs/>
        </w:rPr>
        <w:instrText xml:space="preserve"> FORMDROPDOWN </w:instrText>
      </w:r>
      <w:r w:rsidR="000C00D1">
        <w:rPr>
          <w:rFonts w:asciiTheme="minorHAnsi" w:hAnsiTheme="minorHAnsi"/>
          <w:bCs/>
        </w:rPr>
      </w:r>
      <w:r w:rsidR="000C00D1">
        <w:rPr>
          <w:rFonts w:asciiTheme="minorHAnsi" w:hAnsiTheme="minorHAnsi"/>
          <w:bCs/>
        </w:rPr>
        <w:fldChar w:fldCharType="separate"/>
      </w:r>
      <w:r w:rsidR="00BA60F7">
        <w:rPr>
          <w:rFonts w:asciiTheme="minorHAnsi" w:hAnsiTheme="minorHAnsi"/>
          <w:bCs/>
        </w:rPr>
        <w:fldChar w:fldCharType="end"/>
      </w:r>
      <w:bookmarkEnd w:id="31"/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  <w:r w:rsidRPr="00B4219C">
        <w:rPr>
          <w:rFonts w:asciiTheme="minorHAnsi" w:hAnsiTheme="minorHAnsi"/>
          <w:bCs/>
        </w:rPr>
        <w:t xml:space="preserve">If yes, </w:t>
      </w:r>
      <w:r>
        <w:rPr>
          <w:rFonts w:asciiTheme="minorHAnsi" w:hAnsiTheme="minorHAnsi"/>
          <w:bCs/>
        </w:rPr>
        <w:t xml:space="preserve">requests </w:t>
      </w:r>
      <w:r w:rsidRPr="00B4219C">
        <w:rPr>
          <w:rFonts w:asciiTheme="minorHAnsi" w:hAnsiTheme="minorHAnsi"/>
          <w:bCs/>
        </w:rPr>
        <w:t>m</w:t>
      </w:r>
      <w:r w:rsidRPr="00B4219C">
        <w:rPr>
          <w:rFonts w:asciiTheme="minorHAnsi" w:hAnsiTheme="minorHAnsi"/>
        </w:rPr>
        <w:t xml:space="preserve">ust be submitted in writing to </w:t>
      </w:r>
      <w:hyperlink r:id="rId9" w:history="1">
        <w:r w:rsidRPr="00B4219C">
          <w:rPr>
            <w:rStyle w:val="Hyperlink"/>
            <w:rFonts w:asciiTheme="minorHAnsi" w:hAnsiTheme="minorHAnsi"/>
          </w:rPr>
          <w:t>events@hbanet.org</w:t>
        </w:r>
      </w:hyperlink>
      <w:r w:rsidRPr="00B4219C">
        <w:rPr>
          <w:rFonts w:asciiTheme="minorHAnsi" w:hAnsiTheme="minorHAnsi"/>
        </w:rPr>
        <w:t xml:space="preserve"> by</w:t>
      </w:r>
      <w:r>
        <w:rPr>
          <w:rFonts w:asciiTheme="minorHAnsi" w:hAnsiTheme="minorHAnsi"/>
        </w:rPr>
        <w:t xml:space="preserve"> </w:t>
      </w:r>
      <w:r w:rsidR="00F27B70">
        <w:rPr>
          <w:rFonts w:ascii="Calibri" w:hAnsi="Calibri"/>
          <w:color w:val="C0000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F27B70">
        <w:rPr>
          <w:rFonts w:ascii="Calibri" w:hAnsi="Calibri"/>
          <w:color w:val="C00000"/>
        </w:rPr>
        <w:instrText xml:space="preserve"> FORMTEXT </w:instrText>
      </w:r>
      <w:r w:rsidR="00F27B70">
        <w:rPr>
          <w:rFonts w:ascii="Calibri" w:hAnsi="Calibri"/>
          <w:color w:val="C00000"/>
        </w:rPr>
      </w:r>
      <w:r w:rsidR="00F27B70">
        <w:rPr>
          <w:rFonts w:ascii="Calibri" w:hAnsi="Calibri"/>
          <w:color w:val="C00000"/>
        </w:rPr>
        <w:fldChar w:fldCharType="separate"/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noProof/>
          <w:color w:val="C00000"/>
        </w:rPr>
        <w:t> </w:t>
      </w:r>
      <w:r w:rsidR="00F27B70">
        <w:rPr>
          <w:rFonts w:ascii="Calibri" w:hAnsi="Calibri"/>
          <w:color w:val="C00000"/>
        </w:rPr>
        <w:fldChar w:fldCharType="end"/>
      </w:r>
      <w:r w:rsidRPr="00B4219C">
        <w:rPr>
          <w:rFonts w:asciiTheme="minorHAnsi" w:hAnsiTheme="minorHAnsi"/>
        </w:rPr>
        <w:t>; no refunds are available after this date.</w:t>
      </w:r>
    </w:p>
    <w:p w:rsidR="00F56264" w:rsidRPr="00B4219C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Theme="minorHAnsi" w:hAnsiTheme="minorHAnsi"/>
        </w:rPr>
      </w:pPr>
    </w:p>
    <w:p w:rsidR="00F56264" w:rsidRPr="00B4219C" w:rsidRDefault="00F56264" w:rsidP="00F56264">
      <w:pPr>
        <w:ind w:left="-720" w:right="-720"/>
        <w:rPr>
          <w:bCs/>
          <w:sz w:val="24"/>
          <w:szCs w:val="24"/>
        </w:rPr>
      </w:pPr>
      <w:r w:rsidRPr="00B4219C">
        <w:rPr>
          <w:b/>
          <w:bCs/>
          <w:sz w:val="24"/>
          <w:szCs w:val="24"/>
        </w:rPr>
        <w:t>Event questions/support</w:t>
      </w:r>
    </w:p>
    <w:p w:rsidR="00F56264" w:rsidRPr="00B4219C" w:rsidRDefault="00F56264" w:rsidP="00F56264">
      <w:pPr>
        <w:ind w:left="-720" w:right="-720"/>
        <w:rPr>
          <w:sz w:val="24"/>
          <w:szCs w:val="24"/>
        </w:rPr>
      </w:pPr>
      <w:r w:rsidRPr="006B28EF">
        <w:rPr>
          <w:b/>
          <w:bCs/>
          <w:sz w:val="24"/>
          <w:szCs w:val="24"/>
        </w:rPr>
        <w:t>-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Chapter</w:t>
      </w:r>
      <w:r w:rsidRPr="00B4219C">
        <w:rPr>
          <w:bCs/>
          <w:sz w:val="24"/>
          <w:szCs w:val="24"/>
        </w:rPr>
        <w:t xml:space="preserve"> </w:t>
      </w:r>
      <w:r w:rsidRPr="00B4219C">
        <w:rPr>
          <w:b/>
          <w:bCs/>
          <w:sz w:val="24"/>
          <w:szCs w:val="24"/>
        </w:rPr>
        <w:t>contact for event:</w:t>
      </w:r>
      <w:r w:rsidRPr="00B421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Name: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E</w:t>
      </w:r>
      <w:r w:rsidRPr="00B4219C">
        <w:rPr>
          <w:sz w:val="24"/>
          <w:szCs w:val="24"/>
        </w:rPr>
        <w:t>mail</w:t>
      </w:r>
      <w:r>
        <w:rPr>
          <w:sz w:val="24"/>
          <w:szCs w:val="24"/>
        </w:rPr>
        <w:t>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2" w:name="Text53"/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bookmarkEnd w:id="32"/>
      <w:r w:rsidRPr="00B4219C">
        <w:rPr>
          <w:sz w:val="24"/>
          <w:szCs w:val="24"/>
        </w:rPr>
        <w:t xml:space="preserve"> </w:t>
      </w:r>
      <w:r>
        <w:rPr>
          <w:sz w:val="24"/>
          <w:szCs w:val="24"/>
        </w:rPr>
        <w:t>Phone:</w:t>
      </w:r>
      <w:r w:rsidRPr="00B4219C">
        <w:rPr>
          <w:sz w:val="24"/>
          <w:szCs w:val="24"/>
        </w:rPr>
        <w:t xml:space="preserve"> </w:t>
      </w:r>
      <w:r w:rsidRPr="00B4219C">
        <w:rPr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3" w:name="Text54"/>
      <w:r w:rsidRPr="00B4219C">
        <w:rPr>
          <w:sz w:val="24"/>
          <w:szCs w:val="24"/>
        </w:rPr>
        <w:instrText xml:space="preserve"> FORMTEXT </w:instrText>
      </w:r>
      <w:r w:rsidRPr="00B4219C">
        <w:rPr>
          <w:sz w:val="24"/>
          <w:szCs w:val="24"/>
        </w:rPr>
      </w:r>
      <w:r w:rsidRPr="00B4219C">
        <w:rPr>
          <w:sz w:val="24"/>
          <w:szCs w:val="24"/>
        </w:rPr>
        <w:fldChar w:fldCharType="separate"/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noProof/>
          <w:sz w:val="24"/>
          <w:szCs w:val="24"/>
        </w:rPr>
        <w:t> </w:t>
      </w:r>
      <w:r w:rsidRPr="00B4219C">
        <w:rPr>
          <w:sz w:val="24"/>
          <w:szCs w:val="24"/>
        </w:rPr>
        <w:fldChar w:fldCharType="end"/>
      </w:r>
      <w:bookmarkEnd w:id="33"/>
    </w:p>
    <w:p w:rsidR="00CF32DC" w:rsidRDefault="00CF32DC" w:rsidP="00C458B6">
      <w:pPr>
        <w:adjustRightInd w:val="0"/>
        <w:ind w:left="-720" w:right="-720"/>
        <w:rPr>
          <w:i/>
          <w:sz w:val="24"/>
          <w:szCs w:val="24"/>
        </w:rPr>
      </w:pPr>
    </w:p>
    <w:p w:rsidR="00C458B6" w:rsidRDefault="00C458B6" w:rsidP="00C458B6">
      <w:pPr>
        <w:adjustRightInd w:val="0"/>
        <w:ind w:left="-720" w:right="-720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---------------------------------------------------------------End of online copy-----------------------------------------------------------</w:t>
      </w:r>
    </w:p>
    <w:p w:rsidR="00F56264" w:rsidRPr="00B4219C" w:rsidRDefault="00F56264" w:rsidP="00F56264">
      <w:pPr>
        <w:ind w:left="-720" w:right="-720"/>
        <w:jc w:val="center"/>
        <w:rPr>
          <w:b/>
          <w:sz w:val="24"/>
          <w:szCs w:val="24"/>
          <w:highlight w:val="yellow"/>
        </w:rPr>
      </w:pPr>
    </w:p>
    <w:p w:rsidR="00F56264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 w:rsidRPr="00194A3D">
        <w:rPr>
          <w:rFonts w:ascii="Calibri" w:hAnsi="Calibri"/>
          <w:b/>
          <w:bCs/>
        </w:rPr>
        <w:t>Discount codes</w:t>
      </w:r>
      <w:r>
        <w:rPr>
          <w:rFonts w:ascii="Calibri" w:hAnsi="Calibri"/>
          <w:b/>
          <w:bCs/>
        </w:rPr>
        <w:t xml:space="preserve"> needed?</w:t>
      </w:r>
      <w:r w:rsidRPr="00194A3D">
        <w:rPr>
          <w:rFonts w:ascii="Calibri" w:hAnsi="Calibri"/>
          <w:bCs/>
        </w:rPr>
        <w:t xml:space="preserve"> </w:t>
      </w:r>
      <w:r w:rsidR="00D6534A">
        <w:rPr>
          <w:rFonts w:ascii="Calibri" w:hAnsi="Calibri"/>
          <w:bCs/>
        </w:rPr>
        <w:fldChar w:fldCharType="begin">
          <w:ffData>
            <w:name w:val="Dropdown21"/>
            <w:enabled/>
            <w:calcOnExit w:val="0"/>
            <w:ddList>
              <w:listEntry w:val="please select one"/>
              <w:listEntry w:val="No"/>
              <w:listEntry w:val="Yes"/>
            </w:ddList>
          </w:ffData>
        </w:fldChar>
      </w:r>
      <w:bookmarkStart w:id="34" w:name="Dropdown21"/>
      <w:r w:rsidR="00D6534A">
        <w:rPr>
          <w:rFonts w:ascii="Calibri" w:hAnsi="Calibri"/>
          <w:bCs/>
        </w:rPr>
        <w:instrText xml:space="preserve"> FORMDROPDOWN </w:instrText>
      </w:r>
      <w:r w:rsidR="000C00D1">
        <w:rPr>
          <w:rFonts w:ascii="Calibri" w:hAnsi="Calibri"/>
          <w:bCs/>
        </w:rPr>
      </w:r>
      <w:r w:rsidR="000C00D1">
        <w:rPr>
          <w:rFonts w:ascii="Calibri" w:hAnsi="Calibri"/>
          <w:bCs/>
        </w:rPr>
        <w:fldChar w:fldCharType="separate"/>
      </w:r>
      <w:r w:rsidR="00D6534A">
        <w:rPr>
          <w:rFonts w:ascii="Calibri" w:hAnsi="Calibri"/>
          <w:bCs/>
        </w:rPr>
        <w:fldChar w:fldCharType="end"/>
      </w:r>
      <w:bookmarkEnd w:id="34"/>
      <w:r w:rsidRPr="00194A3D">
        <w:rPr>
          <w:rFonts w:ascii="Calibri" w:hAnsi="Calibri"/>
          <w:bCs/>
        </w:rPr>
        <w:t xml:space="preserve">  </w:t>
      </w:r>
      <w:r w:rsidR="00D6534A" w:rsidRPr="00D6534A">
        <w:rPr>
          <w:rFonts w:ascii="Calibri" w:hAnsi="Calibri"/>
          <w:b/>
          <w:bCs/>
          <w:sz w:val="20"/>
        </w:rPr>
        <w:t>(</w:t>
      </w:r>
      <w:hyperlink r:id="rId10" w:history="1">
        <w:proofErr w:type="gramStart"/>
        <w:r w:rsidR="00D6534A" w:rsidRPr="00D6534A">
          <w:rPr>
            <w:rStyle w:val="Hyperlink"/>
            <w:rFonts w:ascii="Calibri" w:hAnsi="Calibri"/>
            <w:b/>
            <w:bCs/>
            <w:sz w:val="20"/>
          </w:rPr>
          <w:t>click</w:t>
        </w:r>
        <w:proofErr w:type="gramEnd"/>
        <w:r w:rsidR="00D6534A" w:rsidRPr="00D6534A">
          <w:rPr>
            <w:rStyle w:val="Hyperlink"/>
            <w:rFonts w:ascii="Calibri" w:hAnsi="Calibri"/>
            <w:b/>
            <w:bCs/>
            <w:sz w:val="20"/>
          </w:rPr>
          <w:t xml:space="preserve"> here to review the policy on discount codes</w:t>
        </w:r>
      </w:hyperlink>
      <w:r w:rsidR="00D6534A" w:rsidRPr="00D6534A">
        <w:rPr>
          <w:rFonts w:ascii="Calibri" w:hAnsi="Calibri"/>
          <w:b/>
          <w:bCs/>
          <w:sz w:val="20"/>
        </w:rPr>
        <w:t>)</w:t>
      </w:r>
      <w:r w:rsidRPr="00194A3D">
        <w:rPr>
          <w:rFonts w:ascii="Calibri" w:hAnsi="Calibri"/>
          <w:bCs/>
        </w:rPr>
        <w:br/>
        <w:t>If yes, please indic</w:t>
      </w:r>
      <w:bookmarkStart w:id="35" w:name="Dropdown18"/>
      <w:r w:rsidRPr="00194A3D">
        <w:rPr>
          <w:rFonts w:ascii="Calibri" w:hAnsi="Calibri"/>
          <w:bCs/>
        </w:rPr>
        <w:t>ate what type</w:t>
      </w:r>
      <w:r>
        <w:rPr>
          <w:rFonts w:ascii="Calibri" w:hAnsi="Calibri"/>
          <w:bCs/>
        </w:rPr>
        <w:t>(</w:t>
      </w:r>
      <w:r w:rsidRPr="00194A3D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>)</w:t>
      </w:r>
      <w:r w:rsidRPr="00194A3D">
        <w:rPr>
          <w:rFonts w:ascii="Calibri" w:hAnsi="Calibri"/>
          <w:bCs/>
        </w:rPr>
        <w:t xml:space="preserve"> of discount</w:t>
      </w:r>
      <w:bookmarkEnd w:id="35"/>
      <w:r>
        <w:rPr>
          <w:rFonts w:ascii="Calibri" w:hAnsi="Calibri"/>
          <w:bCs/>
        </w:rPr>
        <w:t>(s)</w:t>
      </w:r>
      <w:r w:rsidRPr="00194A3D">
        <w:rPr>
          <w:rFonts w:ascii="Calibri" w:hAnsi="Calibri"/>
          <w:bCs/>
        </w:rPr>
        <w:t xml:space="preserve"> below: </w:t>
      </w:r>
    </w:p>
    <w:p w:rsidR="006D4CC1" w:rsidRDefault="00F56264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 w:rsidR="006D4CC1"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 w:rsidR="006D4CC1">
        <w:rPr>
          <w:rFonts w:asciiTheme="minorHAnsi" w:hAnsiTheme="minorHAnsi"/>
          <w:bCs/>
        </w:rPr>
        <w:instrText xml:space="preserve"> FORMDROPDOWN </w:instrText>
      </w:r>
      <w:r w:rsidR="000C00D1">
        <w:rPr>
          <w:rFonts w:asciiTheme="minorHAnsi" w:hAnsiTheme="minorHAnsi"/>
          <w:bCs/>
        </w:rPr>
      </w:r>
      <w:r w:rsidR="000C00D1">
        <w:rPr>
          <w:rFonts w:asciiTheme="minorHAnsi" w:hAnsiTheme="minorHAnsi"/>
          <w:bCs/>
        </w:rPr>
        <w:fldChar w:fldCharType="separate"/>
      </w:r>
      <w:r w:rsidR="006D4CC1">
        <w:rPr>
          <w:rFonts w:asciiTheme="minorHAnsi" w:hAnsiTheme="minorHAnsi"/>
          <w:bCs/>
        </w:rPr>
        <w:fldChar w:fldCharType="end"/>
      </w:r>
      <w:r w:rsidR="00902F76">
        <w:rPr>
          <w:rFonts w:ascii="Calibri" w:hAnsi="Calibri"/>
          <w:bCs/>
        </w:rPr>
        <w:t xml:space="preserve"> ; </w:t>
      </w:r>
    </w:p>
    <w:p w:rsidR="00D6534A" w:rsidRDefault="00D6534A" w:rsidP="00D6534A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 w:rsidR="000C00D1">
        <w:rPr>
          <w:rFonts w:asciiTheme="minorHAnsi" w:hAnsiTheme="minorHAnsi"/>
          <w:bCs/>
        </w:rPr>
      </w:r>
      <w:r w:rsidR="000C00D1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D6534A" w:rsidRDefault="00D6534A" w:rsidP="00D6534A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Type of </w:t>
      </w:r>
      <w:r w:rsidRPr="00BC4ACD">
        <w:rPr>
          <w:rFonts w:asciiTheme="minorHAnsi" w:hAnsiTheme="minorHAnsi"/>
          <w:bCs/>
        </w:rPr>
        <w:t>discount</w:t>
      </w:r>
      <w:proofErr w:type="gramStart"/>
      <w:r w:rsidRPr="00BC4AC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ddList>
              <w:listEntry w:val="please select one"/>
              <w:listEntry w:val="Sponsor; 50% off"/>
              <w:listEntry w:val="Sponsor; 100% off"/>
              <w:listEntry w:val="Event volunteers; 100% off"/>
              <w:listEntry w:val="HBA board leaders; 50% off"/>
            </w:ddList>
          </w:ffData>
        </w:fldChar>
      </w:r>
      <w:proofErr w:type="gramEnd"/>
      <w:r>
        <w:rPr>
          <w:rFonts w:asciiTheme="minorHAnsi" w:hAnsiTheme="minorHAnsi"/>
          <w:bCs/>
        </w:rPr>
        <w:instrText xml:space="preserve"> FORMDROPDOWN </w:instrText>
      </w:r>
      <w:r w:rsidR="000C00D1">
        <w:rPr>
          <w:rFonts w:asciiTheme="minorHAnsi" w:hAnsiTheme="minorHAnsi"/>
          <w:bCs/>
        </w:rPr>
      </w:r>
      <w:r w:rsidR="000C00D1"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fldChar w:fldCharType="end"/>
      </w:r>
      <w:r>
        <w:rPr>
          <w:rFonts w:ascii="Calibri" w:hAnsi="Calibri"/>
          <w:bCs/>
        </w:rPr>
        <w:t xml:space="preserve"> ; </w:t>
      </w:r>
    </w:p>
    <w:p w:rsidR="00D6534A" w:rsidRDefault="00D6534A" w:rsidP="00F56264">
      <w:pPr>
        <w:pStyle w:val="NormalWeb"/>
        <w:spacing w:before="0" w:beforeAutospacing="0" w:after="0" w:afterAutospacing="0" w:line="240" w:lineRule="auto"/>
        <w:ind w:left="-720" w:right="-720"/>
        <w:rPr>
          <w:rFonts w:ascii="Calibri" w:hAnsi="Calibri"/>
          <w:bCs/>
        </w:rPr>
      </w:pPr>
    </w:p>
    <w:p w:rsidR="00F56264" w:rsidRDefault="009D4E89" w:rsidP="00F56264">
      <w:pPr>
        <w:ind w:left="-720" w:right="-720"/>
        <w:rPr>
          <w:bCs/>
        </w:rPr>
      </w:pPr>
      <w:r>
        <w:rPr>
          <w:b/>
          <w:sz w:val="24"/>
          <w:szCs w:val="24"/>
        </w:rPr>
        <w:t>Additional</w:t>
      </w:r>
      <w:r w:rsidR="00F56264">
        <w:rPr>
          <w:b/>
          <w:sz w:val="24"/>
          <w:szCs w:val="24"/>
        </w:rPr>
        <w:t xml:space="preserve"> i</w:t>
      </w:r>
      <w:r w:rsidR="00F56264" w:rsidRPr="00B4219C">
        <w:rPr>
          <w:b/>
          <w:sz w:val="24"/>
          <w:szCs w:val="24"/>
        </w:rPr>
        <w:t>nstructions</w:t>
      </w:r>
      <w:r>
        <w:rPr>
          <w:b/>
          <w:sz w:val="24"/>
          <w:szCs w:val="24"/>
        </w:rPr>
        <w:t xml:space="preserve"> or information</w:t>
      </w:r>
      <w:r w:rsidR="00F56264" w:rsidRPr="00B421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 w:rsidR="00F56264" w:rsidRPr="00B4219C">
        <w:rPr>
          <w:b/>
          <w:sz w:val="24"/>
          <w:szCs w:val="24"/>
        </w:rPr>
        <w:t>HBA event staff</w:t>
      </w:r>
      <w:r w:rsidR="00F56264" w:rsidRPr="00B4219C">
        <w:rPr>
          <w:sz w:val="24"/>
          <w:szCs w:val="24"/>
        </w:rPr>
        <w:t xml:space="preserve">: </w:t>
      </w:r>
      <w:r w:rsidR="00F56264" w:rsidRPr="00194A3D">
        <w:rPr>
          <w:bCs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F56264" w:rsidRPr="00194A3D">
        <w:rPr>
          <w:bCs/>
        </w:rPr>
        <w:instrText xml:space="preserve"> FORMTEXT </w:instrText>
      </w:r>
      <w:r w:rsidR="00F56264" w:rsidRPr="00194A3D">
        <w:rPr>
          <w:bCs/>
        </w:rPr>
      </w:r>
      <w:r w:rsidR="00F56264" w:rsidRPr="00194A3D">
        <w:rPr>
          <w:bCs/>
        </w:rPr>
        <w:fldChar w:fldCharType="separate"/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  <w:noProof/>
        </w:rPr>
        <w:t> </w:t>
      </w:r>
      <w:r w:rsidR="00F56264" w:rsidRPr="00194A3D">
        <w:rPr>
          <w:bCs/>
        </w:rPr>
        <w:fldChar w:fldCharType="end"/>
      </w:r>
    </w:p>
    <w:p w:rsidR="00F56264" w:rsidRDefault="00F56264" w:rsidP="00F56264">
      <w:pPr>
        <w:ind w:left="-720" w:right="-720"/>
        <w:rPr>
          <w:bCs/>
        </w:rPr>
      </w:pPr>
    </w:p>
    <w:p w:rsidR="00F56264" w:rsidRPr="00B4219C" w:rsidRDefault="00F56264" w:rsidP="00F56264">
      <w:pPr>
        <w:adjustRightInd w:val="0"/>
        <w:ind w:left="-720" w:right="-720"/>
        <w:jc w:val="center"/>
        <w:rPr>
          <w:sz w:val="24"/>
          <w:szCs w:val="24"/>
        </w:rPr>
      </w:pPr>
      <w:r w:rsidRPr="00B4219C">
        <w:rPr>
          <w:sz w:val="24"/>
          <w:szCs w:val="24"/>
        </w:rPr>
        <w:t>+++++++++++++++++++++++++++</w:t>
      </w:r>
      <w:r>
        <w:rPr>
          <w:sz w:val="24"/>
          <w:szCs w:val="24"/>
        </w:rPr>
        <w:t>++++++++++++++++++</w:t>
      </w:r>
      <w:r w:rsidRPr="00B4219C">
        <w:rPr>
          <w:sz w:val="24"/>
          <w:szCs w:val="24"/>
        </w:rPr>
        <w:t>+++++++++++++++++++++++++++++++++++++++++++++</w:t>
      </w:r>
    </w:p>
    <w:p w:rsidR="00F56264" w:rsidRDefault="00F56264" w:rsidP="00F56264">
      <w:pPr>
        <w:ind w:left="-720" w:right="-720"/>
        <w:rPr>
          <w:sz w:val="24"/>
          <w:szCs w:val="24"/>
        </w:rPr>
      </w:pPr>
    </w:p>
    <w:p w:rsidR="00F11F01" w:rsidRDefault="00F11F01" w:rsidP="00BB103E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completed form to: </w:t>
      </w:r>
      <w:hyperlink r:id="rId11" w:history="1">
        <w:r w:rsidRPr="00256CED">
          <w:rPr>
            <w:rStyle w:val="Hyperlink"/>
            <w:b/>
            <w:sz w:val="24"/>
            <w:szCs w:val="24"/>
          </w:rPr>
          <w:t>events@hbanet.org</w:t>
        </w:r>
      </w:hyperlink>
    </w:p>
    <w:p w:rsidR="00F11F01" w:rsidRDefault="00F11F01" w:rsidP="00BB103E">
      <w:pPr>
        <w:ind w:left="-720" w:right="-720"/>
        <w:rPr>
          <w:b/>
          <w:sz w:val="24"/>
          <w:szCs w:val="24"/>
        </w:rPr>
      </w:pPr>
    </w:p>
    <w:p w:rsidR="00BB103E" w:rsidRDefault="00F56264" w:rsidP="00BB103E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Resources</w:t>
      </w:r>
      <w:r w:rsidR="005C1FBD">
        <w:rPr>
          <w:b/>
          <w:sz w:val="24"/>
          <w:szCs w:val="24"/>
        </w:rPr>
        <w:t xml:space="preserve"> - Click on links to download these resources:</w:t>
      </w:r>
    </w:p>
    <w:p w:rsidR="00D6534A" w:rsidRPr="00D6534A" w:rsidRDefault="000C00D1" w:rsidP="00D6534A">
      <w:pPr>
        <w:numPr>
          <w:ilvl w:val="0"/>
          <w:numId w:val="12"/>
        </w:numPr>
        <w:ind w:right="-720"/>
        <w:rPr>
          <w:sz w:val="24"/>
        </w:rPr>
      </w:pPr>
      <w:hyperlink r:id="rId12" w:history="1">
        <w:r w:rsidR="00D6534A" w:rsidRPr="00D6534A">
          <w:rPr>
            <w:rStyle w:val="Hyperlink"/>
            <w:sz w:val="24"/>
          </w:rPr>
          <w:t>HBA Style Guide</w:t>
        </w:r>
      </w:hyperlink>
    </w:p>
    <w:p w:rsidR="00D6534A" w:rsidRPr="00D6534A" w:rsidRDefault="000C00D1" w:rsidP="00D6534A">
      <w:pPr>
        <w:numPr>
          <w:ilvl w:val="0"/>
          <w:numId w:val="12"/>
        </w:numPr>
        <w:ind w:right="-720"/>
        <w:rPr>
          <w:sz w:val="24"/>
        </w:rPr>
      </w:pPr>
      <w:hyperlink r:id="rId13" w:history="1">
        <w:r w:rsidR="00D6534A" w:rsidRPr="00D6534A">
          <w:rPr>
            <w:rStyle w:val="Hyperlink"/>
            <w:sz w:val="24"/>
          </w:rPr>
          <w:t>HBA Speaker Agreement</w:t>
        </w:r>
      </w:hyperlink>
    </w:p>
    <w:p w:rsidR="00D6534A" w:rsidRPr="00D6534A" w:rsidRDefault="000C00D1" w:rsidP="00D6534A">
      <w:pPr>
        <w:numPr>
          <w:ilvl w:val="0"/>
          <w:numId w:val="12"/>
        </w:numPr>
        <w:ind w:right="-720"/>
        <w:rPr>
          <w:sz w:val="24"/>
        </w:rPr>
      </w:pPr>
      <w:hyperlink r:id="rId14" w:history="1">
        <w:r w:rsidR="00D6534A" w:rsidRPr="00D6534A">
          <w:rPr>
            <w:rStyle w:val="Hyperlink"/>
            <w:sz w:val="24"/>
          </w:rPr>
          <w:t>How to Run Chapter Event Badges</w:t>
        </w:r>
      </w:hyperlink>
    </w:p>
    <w:p w:rsidR="00D6534A" w:rsidRPr="00D6534A" w:rsidRDefault="000C00D1" w:rsidP="00D6534A">
      <w:pPr>
        <w:numPr>
          <w:ilvl w:val="0"/>
          <w:numId w:val="12"/>
        </w:numPr>
        <w:ind w:right="-720"/>
        <w:rPr>
          <w:sz w:val="24"/>
        </w:rPr>
      </w:pPr>
      <w:hyperlink r:id="rId15" w:history="1">
        <w:r w:rsidR="00D6534A" w:rsidRPr="00D6534A">
          <w:rPr>
            <w:rStyle w:val="Hyperlink"/>
            <w:sz w:val="24"/>
          </w:rPr>
          <w:t>How to Access Registration Reports</w:t>
        </w:r>
      </w:hyperlink>
    </w:p>
    <w:p w:rsidR="00D6534A" w:rsidRPr="00D6534A" w:rsidRDefault="000C00D1" w:rsidP="00D6534A">
      <w:pPr>
        <w:numPr>
          <w:ilvl w:val="0"/>
          <w:numId w:val="12"/>
        </w:numPr>
        <w:ind w:right="-720"/>
        <w:rPr>
          <w:sz w:val="24"/>
        </w:rPr>
      </w:pPr>
      <w:hyperlink r:id="rId16" w:history="1">
        <w:r w:rsidR="00D6534A" w:rsidRPr="00D6534A">
          <w:rPr>
            <w:rStyle w:val="Hyperlink"/>
            <w:sz w:val="24"/>
          </w:rPr>
          <w:t>HBA Newsletter and Email Schedule</w:t>
        </w:r>
      </w:hyperlink>
    </w:p>
    <w:p w:rsidR="00D6534A" w:rsidRPr="00D6534A" w:rsidRDefault="000C00D1" w:rsidP="00D6534A">
      <w:pPr>
        <w:numPr>
          <w:ilvl w:val="0"/>
          <w:numId w:val="12"/>
        </w:numPr>
        <w:ind w:right="-720"/>
        <w:rPr>
          <w:sz w:val="24"/>
        </w:rPr>
      </w:pPr>
      <w:hyperlink r:id="rId17" w:history="1">
        <w:r w:rsidR="00D6534A" w:rsidRPr="00D6534A">
          <w:rPr>
            <w:rStyle w:val="Hyperlink"/>
            <w:sz w:val="24"/>
          </w:rPr>
          <w:t>HBA Programming Policies</w:t>
        </w:r>
      </w:hyperlink>
    </w:p>
    <w:p w:rsidR="0052706F" w:rsidRDefault="0052706F" w:rsidP="0052706F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DE3E71" w:rsidRDefault="00DE3E71" w:rsidP="0052706F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DE3E71" w:rsidRDefault="00DE3E71" w:rsidP="00DE3E71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52706F" w:rsidRPr="0052706F" w:rsidRDefault="0052706F" w:rsidP="0052706F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F27B70" w:rsidRDefault="00F27B70" w:rsidP="00F27B70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F27B70" w:rsidRDefault="00F27B70" w:rsidP="00F27B70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F27B70" w:rsidRDefault="00F27B70" w:rsidP="00F27B70">
      <w:pPr>
        <w:ind w:right="-720"/>
        <w:rPr>
          <w:rStyle w:val="Hyperlink"/>
          <w:color w:val="auto"/>
          <w:sz w:val="24"/>
          <w:szCs w:val="24"/>
          <w:u w:val="none"/>
        </w:rPr>
      </w:pPr>
    </w:p>
    <w:p w:rsidR="00F27B70" w:rsidRPr="00F27B70" w:rsidRDefault="00F27B70" w:rsidP="00F27B70">
      <w:pPr>
        <w:ind w:right="-720"/>
        <w:rPr>
          <w:rStyle w:val="Hyperlink"/>
          <w:color w:val="auto"/>
          <w:sz w:val="24"/>
          <w:szCs w:val="24"/>
          <w:u w:val="none"/>
        </w:rPr>
      </w:pPr>
    </w:p>
    <w:sectPr w:rsidR="00F27B70" w:rsidRPr="00F27B70" w:rsidSect="008C7F9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DC1"/>
    <w:multiLevelType w:val="hybridMultilevel"/>
    <w:tmpl w:val="5546E494"/>
    <w:lvl w:ilvl="0" w:tplc="1548C18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BDC"/>
    <w:multiLevelType w:val="hybridMultilevel"/>
    <w:tmpl w:val="F31283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F91D14"/>
    <w:multiLevelType w:val="hybridMultilevel"/>
    <w:tmpl w:val="6F0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590B"/>
    <w:multiLevelType w:val="hybridMultilevel"/>
    <w:tmpl w:val="814E113C"/>
    <w:lvl w:ilvl="0" w:tplc="68B8B56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20C79"/>
    <w:multiLevelType w:val="hybridMultilevel"/>
    <w:tmpl w:val="EC7AB7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9764DE"/>
    <w:multiLevelType w:val="hybridMultilevel"/>
    <w:tmpl w:val="E6447618"/>
    <w:lvl w:ilvl="0" w:tplc="1548C184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D34AD"/>
    <w:multiLevelType w:val="hybridMultilevel"/>
    <w:tmpl w:val="B9D47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24877"/>
    <w:multiLevelType w:val="hybridMultilevel"/>
    <w:tmpl w:val="50C62868"/>
    <w:lvl w:ilvl="0" w:tplc="1A5EC6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F45"/>
    <w:multiLevelType w:val="hybridMultilevel"/>
    <w:tmpl w:val="E2CE7F2A"/>
    <w:lvl w:ilvl="0" w:tplc="315630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4D3D"/>
    <w:multiLevelType w:val="hybridMultilevel"/>
    <w:tmpl w:val="DA4AE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E1ACE"/>
    <w:multiLevelType w:val="hybridMultilevel"/>
    <w:tmpl w:val="D5DAB070"/>
    <w:lvl w:ilvl="0" w:tplc="5CF0C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5F03"/>
    <w:multiLevelType w:val="hybridMultilevel"/>
    <w:tmpl w:val="6960011E"/>
    <w:lvl w:ilvl="0" w:tplc="4A4C9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gMiuxIakYcsqxkVXaniw3uhLrS41FM9zGEIRLYGyj8DE2DaEY645dlvixTH9xaAOlTvNosLXOF+9OiLtL5+jA==" w:salt="EWAtiwuDVNwyIPtI+wE0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4"/>
    <w:rsid w:val="00024937"/>
    <w:rsid w:val="00026244"/>
    <w:rsid w:val="000279E4"/>
    <w:rsid w:val="00043DD3"/>
    <w:rsid w:val="000C00D1"/>
    <w:rsid w:val="000C3A06"/>
    <w:rsid w:val="001174AE"/>
    <w:rsid w:val="001419C5"/>
    <w:rsid w:val="001776D7"/>
    <w:rsid w:val="0018233F"/>
    <w:rsid w:val="0018333E"/>
    <w:rsid w:val="001B4B82"/>
    <w:rsid w:val="001F1551"/>
    <w:rsid w:val="00283178"/>
    <w:rsid w:val="002B5343"/>
    <w:rsid w:val="00337C5E"/>
    <w:rsid w:val="00352D26"/>
    <w:rsid w:val="003E0775"/>
    <w:rsid w:val="00415930"/>
    <w:rsid w:val="00425D3A"/>
    <w:rsid w:val="00425FE4"/>
    <w:rsid w:val="004800CD"/>
    <w:rsid w:val="004927ED"/>
    <w:rsid w:val="004A627F"/>
    <w:rsid w:val="004C5322"/>
    <w:rsid w:val="004D15BE"/>
    <w:rsid w:val="004D74B8"/>
    <w:rsid w:val="0052706F"/>
    <w:rsid w:val="00532BD0"/>
    <w:rsid w:val="005B3C80"/>
    <w:rsid w:val="005C1FBD"/>
    <w:rsid w:val="0064340B"/>
    <w:rsid w:val="006765F9"/>
    <w:rsid w:val="006810DE"/>
    <w:rsid w:val="00697CA2"/>
    <w:rsid w:val="006D3FD4"/>
    <w:rsid w:val="006D4CC1"/>
    <w:rsid w:val="006E5BDF"/>
    <w:rsid w:val="00700782"/>
    <w:rsid w:val="0070218A"/>
    <w:rsid w:val="007170D7"/>
    <w:rsid w:val="0077170E"/>
    <w:rsid w:val="0080245E"/>
    <w:rsid w:val="00860FC9"/>
    <w:rsid w:val="00863AAF"/>
    <w:rsid w:val="008A79C9"/>
    <w:rsid w:val="008B13E3"/>
    <w:rsid w:val="008C5F34"/>
    <w:rsid w:val="008C7F95"/>
    <w:rsid w:val="008D1377"/>
    <w:rsid w:val="008D341D"/>
    <w:rsid w:val="00902F76"/>
    <w:rsid w:val="00956FAB"/>
    <w:rsid w:val="00994483"/>
    <w:rsid w:val="009C7350"/>
    <w:rsid w:val="009D334A"/>
    <w:rsid w:val="009D4E89"/>
    <w:rsid w:val="00A17175"/>
    <w:rsid w:val="00A21F8E"/>
    <w:rsid w:val="00A23C6D"/>
    <w:rsid w:val="00A63A60"/>
    <w:rsid w:val="00A76EA4"/>
    <w:rsid w:val="00AE56D6"/>
    <w:rsid w:val="00B33BE8"/>
    <w:rsid w:val="00BA60F7"/>
    <w:rsid w:val="00BB103E"/>
    <w:rsid w:val="00C458B6"/>
    <w:rsid w:val="00CF32DC"/>
    <w:rsid w:val="00D6534A"/>
    <w:rsid w:val="00D700F8"/>
    <w:rsid w:val="00DE3E71"/>
    <w:rsid w:val="00E647A4"/>
    <w:rsid w:val="00E812CF"/>
    <w:rsid w:val="00E83AC3"/>
    <w:rsid w:val="00EF5212"/>
    <w:rsid w:val="00F11F01"/>
    <w:rsid w:val="00F27B70"/>
    <w:rsid w:val="00F56264"/>
    <w:rsid w:val="00F601AD"/>
    <w:rsid w:val="00F86C36"/>
    <w:rsid w:val="00FA0F4D"/>
    <w:rsid w:val="00FD188C"/>
    <w:rsid w:val="00FD484D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FDF6006-5C76-40D7-8A46-F0A206E6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64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rsid w:val="00F562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6264"/>
    <w:pPr>
      <w:tabs>
        <w:tab w:val="center" w:pos="4680"/>
        <w:tab w:val="right" w:pos="9360"/>
      </w:tabs>
      <w:spacing w:after="200" w:line="276" w:lineRule="auto"/>
    </w:pPr>
    <w:rPr>
      <w:rFonts w:ascii="Times New Roman" w:eastAsia="SimSun" w:hAnsi="Times New Roman"/>
      <w:sz w:val="24"/>
      <w:szCs w:val="24"/>
      <w:lang w:eastAsia="zh-CN" w:bidi="en-US"/>
    </w:rPr>
  </w:style>
  <w:style w:type="character" w:customStyle="1" w:styleId="FooterChar">
    <w:name w:val="Footer Char"/>
    <w:basedOn w:val="DefaultParagraphFont"/>
    <w:link w:val="Footer"/>
    <w:uiPriority w:val="99"/>
    <w:rsid w:val="00F56264"/>
    <w:rPr>
      <w:rFonts w:ascii="Times New Roman" w:eastAsia="SimSun" w:hAnsi="Times New Roman"/>
      <w:sz w:val="24"/>
      <w:szCs w:val="24"/>
      <w:lang w:eastAsia="zh-CN" w:bidi="en-US"/>
    </w:rPr>
  </w:style>
  <w:style w:type="paragraph" w:styleId="NormalWeb">
    <w:name w:val="Normal (Web)"/>
    <w:basedOn w:val="Normal"/>
    <w:uiPriority w:val="99"/>
    <w:unhideWhenUsed/>
    <w:rsid w:val="00F56264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F56264"/>
    <w:pPr>
      <w:spacing w:after="200" w:line="276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64"/>
  </w:style>
  <w:style w:type="paragraph" w:styleId="NoSpacing">
    <w:name w:val="No Spacing"/>
    <w:link w:val="NoSpacingChar"/>
    <w:uiPriority w:val="1"/>
    <w:qFormat/>
    <w:rsid w:val="00F56264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5626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62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anet.org/chapters" TargetMode="External"/><Relationship Id="rId13" Type="http://schemas.openxmlformats.org/officeDocument/2006/relationships/hyperlink" Target="https://www.hbanet.org/sites/default/files/Documents/Events/Forms/2018%20HBA%20Speaker%20Agreemen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hbanet.org" TargetMode="External"/><Relationship Id="rId12" Type="http://schemas.openxmlformats.org/officeDocument/2006/relationships/hyperlink" Target="https://www.hbanet.org/sites/default/files/Documents/Events/Forms/2018%20HBA%20Style%20Guide.pdf" TargetMode="External"/><Relationship Id="rId17" Type="http://schemas.openxmlformats.org/officeDocument/2006/relationships/hyperlink" Target="https://www.hbanet.org/sites/default/files/Documents/Events/Forms/2018%20Programming%20Department%20Polic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banet.org/sites/default/files/Documents/Events/Forms/2018%20Newsletter%20Schedule%281%29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events@hbanet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banet.org/sites/default/files/Documents/Events/Forms/How%20to%20Run%20Event%20Attendance%20Reports.pdf" TargetMode="External"/><Relationship Id="rId10" Type="http://schemas.openxmlformats.org/officeDocument/2006/relationships/hyperlink" Target="https://www.hbanet.org/sites/default/files/Documents/Events/Forms/2018%20Programming%20Department%20Polici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ents@hbanet.org" TargetMode="External"/><Relationship Id="rId14" Type="http://schemas.openxmlformats.org/officeDocument/2006/relationships/hyperlink" Target="https://www.hbanet.org/sites/default/files/Documents/Events/Forms/How%20to%20Create%20Event%20Bad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Cammer</dc:creator>
  <cp:keywords/>
  <dc:description/>
  <cp:lastModifiedBy>Bridget Fairbanks</cp:lastModifiedBy>
  <cp:revision>2</cp:revision>
  <dcterms:created xsi:type="dcterms:W3CDTF">2018-02-10T02:46:00Z</dcterms:created>
  <dcterms:modified xsi:type="dcterms:W3CDTF">2018-02-10T02:46:00Z</dcterms:modified>
</cp:coreProperties>
</file>