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B9" w:rsidRDefault="007261D6">
      <w:r w:rsidRPr="0068236E">
        <w:rPr>
          <w:rFonts w:cs="Arial"/>
        </w:rPr>
        <w:t xml:space="preserve">Marina joined Smith &amp; Nephew in 2016 as a </w:t>
      </w:r>
      <w:r>
        <w:rPr>
          <w:rFonts w:cs="Arial"/>
        </w:rPr>
        <w:t>g</w:t>
      </w:r>
      <w:r w:rsidRPr="0068236E">
        <w:rPr>
          <w:rFonts w:cs="Arial"/>
        </w:rPr>
        <w:t xml:space="preserve">lobal </w:t>
      </w:r>
      <w:r>
        <w:rPr>
          <w:rFonts w:cs="Arial"/>
        </w:rPr>
        <w:t>m</w:t>
      </w:r>
      <w:r w:rsidRPr="0068236E">
        <w:rPr>
          <w:rFonts w:cs="Arial"/>
        </w:rPr>
        <w:t xml:space="preserve">arketing </w:t>
      </w:r>
      <w:r>
        <w:rPr>
          <w:rFonts w:cs="Arial"/>
        </w:rPr>
        <w:t>e</w:t>
      </w:r>
      <w:r w:rsidRPr="0068236E">
        <w:rPr>
          <w:rFonts w:cs="Arial"/>
        </w:rPr>
        <w:t xml:space="preserve">xcellence </w:t>
      </w:r>
      <w:r>
        <w:rPr>
          <w:rFonts w:cs="Arial"/>
        </w:rPr>
        <w:t>m</w:t>
      </w:r>
      <w:r w:rsidRPr="0068236E">
        <w:rPr>
          <w:rFonts w:cs="Arial"/>
        </w:rPr>
        <w:t xml:space="preserve">anager. In her position, she provides strategic marketing excellence consultancy to marketing teams by optimizing the effectiveness and efficiency of marketing activities. Prior to joining Smith &amp; Nephew, Marina was an </w:t>
      </w:r>
      <w:r>
        <w:rPr>
          <w:rFonts w:cs="Arial"/>
        </w:rPr>
        <w:t>a</w:t>
      </w:r>
      <w:r w:rsidRPr="0068236E">
        <w:rPr>
          <w:rFonts w:cs="Arial"/>
        </w:rPr>
        <w:t xml:space="preserve">ssociate with Kaiser Associates’ Healthcare Group where she advised biotechnology, pharmaceutical and medical devices companies across a range of strategic, competitive and operational issues. Marina started her career with Boston Scientific where she supported the transformation of the </w:t>
      </w:r>
      <w:r>
        <w:rPr>
          <w:rFonts w:cs="Arial"/>
        </w:rPr>
        <w:t>c</w:t>
      </w:r>
      <w:r w:rsidRPr="0068236E">
        <w:rPr>
          <w:rFonts w:cs="Arial"/>
        </w:rPr>
        <w:t xml:space="preserve">ardiology division. Marina earned her </w:t>
      </w:r>
      <w:r>
        <w:rPr>
          <w:rFonts w:cs="Arial"/>
        </w:rPr>
        <w:t>m</w:t>
      </w:r>
      <w:r w:rsidRPr="0068236E">
        <w:rPr>
          <w:rFonts w:cs="Arial"/>
        </w:rPr>
        <w:t xml:space="preserve">aster in </w:t>
      </w:r>
      <w:r>
        <w:rPr>
          <w:rFonts w:cs="Arial"/>
        </w:rPr>
        <w:t>p</w:t>
      </w:r>
      <w:r w:rsidRPr="0068236E">
        <w:rPr>
          <w:rFonts w:cs="Arial"/>
        </w:rPr>
        <w:t>hysics from Faculty of Science, University of Zagreb.</w:t>
      </w:r>
      <w:bookmarkStart w:id="0" w:name="_GoBack"/>
      <w:bookmarkEnd w:id="0"/>
    </w:p>
    <w:sectPr w:rsidR="00BD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AE"/>
    <w:rsid w:val="002C66AE"/>
    <w:rsid w:val="007261D6"/>
    <w:rsid w:val="00B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Pfizer Inc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Baubec, Leila</dc:creator>
  <cp:keywords/>
  <dc:description/>
  <cp:lastModifiedBy>Baubec, Leila</cp:lastModifiedBy>
  <cp:revision>2</cp:revision>
  <dcterms:created xsi:type="dcterms:W3CDTF">2017-09-29T21:39:00Z</dcterms:created>
  <dcterms:modified xsi:type="dcterms:W3CDTF">2017-09-29T21:39:00Z</dcterms:modified>
</cp:coreProperties>
</file>